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DA" w:rsidRDefault="00F36153" w:rsidP="00F36153">
      <w:pPr>
        <w:jc w:val="center"/>
        <w:rPr>
          <w:b/>
          <w:sz w:val="24"/>
          <w:szCs w:val="24"/>
        </w:rPr>
      </w:pPr>
      <w:r w:rsidRPr="008946D1">
        <w:rPr>
          <w:b/>
          <w:sz w:val="24"/>
          <w:szCs w:val="24"/>
        </w:rPr>
        <w:t xml:space="preserve">ПУБЛИЧНАЯ ОФЕРТА </w:t>
      </w:r>
    </w:p>
    <w:p w:rsidR="003262E1" w:rsidRPr="003262E1" w:rsidRDefault="00DC19F2" w:rsidP="003262E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="00FE70DA">
        <w:rPr>
          <w:b/>
          <w:sz w:val="24"/>
          <w:szCs w:val="24"/>
        </w:rPr>
        <w:t xml:space="preserve"> заключении агентского </w:t>
      </w:r>
      <w:r w:rsidR="00ED716A">
        <w:rPr>
          <w:b/>
          <w:sz w:val="24"/>
          <w:szCs w:val="24"/>
        </w:rPr>
        <w:t>Д</w:t>
      </w:r>
      <w:r w:rsidR="00FE70DA">
        <w:rPr>
          <w:b/>
          <w:sz w:val="24"/>
          <w:szCs w:val="24"/>
        </w:rPr>
        <w:t>оговора по</w:t>
      </w:r>
      <w:r w:rsidR="00D0635A">
        <w:rPr>
          <w:b/>
          <w:sz w:val="24"/>
          <w:szCs w:val="24"/>
        </w:rPr>
        <w:t xml:space="preserve"> </w:t>
      </w:r>
      <w:r w:rsidR="00F36153" w:rsidRPr="008946D1">
        <w:rPr>
          <w:b/>
          <w:sz w:val="24"/>
          <w:szCs w:val="24"/>
        </w:rPr>
        <w:t>прием</w:t>
      </w:r>
      <w:r w:rsidR="00FE70DA">
        <w:rPr>
          <w:b/>
          <w:sz w:val="24"/>
          <w:szCs w:val="24"/>
        </w:rPr>
        <w:t>у</w:t>
      </w:r>
      <w:r w:rsidR="00F36153" w:rsidRPr="008946D1">
        <w:rPr>
          <w:b/>
          <w:sz w:val="24"/>
          <w:szCs w:val="24"/>
        </w:rPr>
        <w:t xml:space="preserve"> от физических лиц заявлений </w:t>
      </w:r>
      <w:r w:rsidR="002041B7">
        <w:rPr>
          <w:b/>
          <w:sz w:val="24"/>
          <w:szCs w:val="24"/>
        </w:rPr>
        <w:t>для</w:t>
      </w:r>
      <w:r w:rsidR="00F36153" w:rsidRPr="008946D1">
        <w:rPr>
          <w:b/>
          <w:sz w:val="24"/>
          <w:szCs w:val="24"/>
        </w:rPr>
        <w:t xml:space="preserve"> заключени</w:t>
      </w:r>
      <w:r w:rsidR="002041B7">
        <w:rPr>
          <w:b/>
          <w:sz w:val="24"/>
          <w:szCs w:val="24"/>
        </w:rPr>
        <w:t>я</w:t>
      </w:r>
      <w:r w:rsidR="00F36153" w:rsidRPr="008946D1">
        <w:rPr>
          <w:b/>
          <w:sz w:val="24"/>
          <w:szCs w:val="24"/>
        </w:rPr>
        <w:t xml:space="preserve"> </w:t>
      </w:r>
      <w:r w:rsidR="00D0635A">
        <w:rPr>
          <w:b/>
          <w:sz w:val="24"/>
          <w:szCs w:val="24"/>
        </w:rPr>
        <w:t xml:space="preserve">комплексного </w:t>
      </w:r>
      <w:r w:rsidR="00F36153" w:rsidRPr="008946D1">
        <w:rPr>
          <w:b/>
          <w:sz w:val="24"/>
          <w:szCs w:val="24"/>
        </w:rPr>
        <w:t xml:space="preserve">договора </w:t>
      </w:r>
      <w:bookmarkStart w:id="0" w:name="_Hlk73450122"/>
      <w:r w:rsidR="003262E1" w:rsidRPr="00D0635A">
        <w:rPr>
          <w:b/>
          <w:sz w:val="24"/>
          <w:szCs w:val="24"/>
        </w:rPr>
        <w:t xml:space="preserve">на </w:t>
      </w:r>
      <w:r w:rsidR="00D0635A">
        <w:rPr>
          <w:b/>
          <w:sz w:val="24"/>
          <w:szCs w:val="24"/>
        </w:rPr>
        <w:t>технологическое присоединение</w:t>
      </w:r>
      <w:proofErr w:type="gramEnd"/>
      <w:r w:rsidR="00ED716A" w:rsidRPr="00ED716A">
        <w:rPr>
          <w:b/>
          <w:sz w:val="24"/>
          <w:szCs w:val="24"/>
        </w:rPr>
        <w:t xml:space="preserve"> объекта капитального строительства к сетям газораспределения</w:t>
      </w:r>
      <w:r w:rsidR="00D0635A">
        <w:rPr>
          <w:b/>
          <w:sz w:val="24"/>
          <w:szCs w:val="24"/>
        </w:rPr>
        <w:t xml:space="preserve">, поставку газа и </w:t>
      </w:r>
      <w:r w:rsidR="00D0635A" w:rsidRPr="00D0635A">
        <w:rPr>
          <w:b/>
          <w:sz w:val="24"/>
          <w:szCs w:val="24"/>
        </w:rPr>
        <w:t xml:space="preserve"> </w:t>
      </w:r>
      <w:r w:rsidR="003262E1" w:rsidRPr="00D0635A">
        <w:rPr>
          <w:b/>
          <w:sz w:val="24"/>
          <w:szCs w:val="24"/>
        </w:rPr>
        <w:t>техническое обслуживание</w:t>
      </w:r>
      <w:r w:rsidR="00D0635A" w:rsidRPr="00D0635A">
        <w:rPr>
          <w:b/>
          <w:sz w:val="24"/>
          <w:szCs w:val="24"/>
        </w:rPr>
        <w:t xml:space="preserve"> </w:t>
      </w:r>
      <w:r w:rsidR="003262E1" w:rsidRPr="00D0635A">
        <w:rPr>
          <w:b/>
          <w:sz w:val="24"/>
          <w:szCs w:val="24"/>
        </w:rPr>
        <w:t>газо</w:t>
      </w:r>
      <w:r w:rsidR="00D0635A" w:rsidRPr="00D0635A">
        <w:rPr>
          <w:b/>
          <w:sz w:val="24"/>
          <w:szCs w:val="24"/>
        </w:rPr>
        <w:t>использующе</w:t>
      </w:r>
      <w:r w:rsidR="003262E1" w:rsidRPr="00D0635A">
        <w:rPr>
          <w:b/>
          <w:sz w:val="24"/>
          <w:szCs w:val="24"/>
        </w:rPr>
        <w:t>го оборудования</w:t>
      </w:r>
      <w:bookmarkEnd w:id="0"/>
    </w:p>
    <w:p w:rsidR="00F36153" w:rsidRPr="003262E1" w:rsidRDefault="00F36153" w:rsidP="003262E1">
      <w:pPr>
        <w:jc w:val="center"/>
        <w:rPr>
          <w:b/>
          <w:sz w:val="24"/>
          <w:szCs w:val="24"/>
        </w:rPr>
      </w:pP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proofErr w:type="gramStart"/>
      <w:r w:rsidRPr="00ED716A">
        <w:rPr>
          <w:sz w:val="24"/>
        </w:rPr>
        <w:t>Настоящая публичная оферта в соответствии с п. 2 ст. 437 Гражданского кодекса Российской Федерации является официальным предложением бюджетного учреждения Омской области «Многофункциональный центр предоставления государственных и муниципальных услуг» (далее – МФЦ) заключить агентский Договор по приему заявлений от физических лиц для заключения комплексного договора на технологическое присоединение объекта капитального строительства к сетям газораспределения, поставку газа и  техническое обслуживание газоиспользующего оборудования (Приложении</w:t>
      </w:r>
      <w:proofErr w:type="gramEnd"/>
      <w:r w:rsidRPr="00ED716A">
        <w:rPr>
          <w:sz w:val="24"/>
        </w:rPr>
        <w:t xml:space="preserve"> № </w:t>
      </w:r>
      <w:proofErr w:type="gramStart"/>
      <w:r w:rsidRPr="00ED716A">
        <w:rPr>
          <w:sz w:val="24"/>
        </w:rPr>
        <w:t xml:space="preserve">2 к настоящей оферте). </w:t>
      </w:r>
      <w:proofErr w:type="gramEnd"/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Агентский Договор заключается на платной основе.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Оферта вступает в силу со дня, следующего за днем размещения её на Официальном сайте МФЦ (</w:t>
      </w:r>
      <w:proofErr w:type="spellStart"/>
      <w:r w:rsidRPr="00ED716A">
        <w:rPr>
          <w:sz w:val="24"/>
        </w:rPr>
        <w:t>мфц-омск</w:t>
      </w:r>
      <w:proofErr w:type="gramStart"/>
      <w:r w:rsidRPr="00ED716A">
        <w:rPr>
          <w:sz w:val="24"/>
        </w:rPr>
        <w:t>.р</w:t>
      </w:r>
      <w:proofErr w:type="gramEnd"/>
      <w:r w:rsidRPr="00ED716A">
        <w:rPr>
          <w:sz w:val="24"/>
        </w:rPr>
        <w:t>ф</w:t>
      </w:r>
      <w:proofErr w:type="spellEnd"/>
      <w:r w:rsidRPr="00ED716A">
        <w:rPr>
          <w:sz w:val="24"/>
        </w:rPr>
        <w:t>).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МФЦ вправе отменить Оферту в любое время без объяснения причин.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Акцептовать Оферту (отозваться на Оферту) вправе юридическое лицо, имеющее соответствующие разрешения и лицензии в сфере газораспределения (далее – Заинтересованное лицо).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Акцепт настоящей публичной оферты осуществляется путем направления Заинтересованным лицом ответа на публичную оферту (акцепта) (Приложение № 1 к настоящей оферте) с приложением подписанного и скрепленного печатью Агентского Договора (Приложение № 2 к настоящей оферте), заверенных копий учредительных документов и документов, подтверждающих право выполнять работы и оказывать услуги газораспределения.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Условия Договора, предлагаемого к заключению, установлены в Приложении № 2 (агентский договор) к настоящей оферте и являются обязательными для Заинтересованного лица.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Место фактического исполнения Агентского Договора – офисы МФЦ, указанные в агентском договоре (Приложение № 2 к настоящей оферте).</w:t>
      </w:r>
    </w:p>
    <w:p w:rsidR="00ED716A" w:rsidRPr="00ED716A" w:rsidRDefault="00ED716A" w:rsidP="00ED716A">
      <w:pPr>
        <w:pStyle w:val="aff"/>
        <w:numPr>
          <w:ilvl w:val="0"/>
          <w:numId w:val="36"/>
        </w:numPr>
        <w:ind w:left="-567"/>
        <w:jc w:val="both"/>
        <w:rPr>
          <w:sz w:val="24"/>
        </w:rPr>
      </w:pPr>
      <w:r w:rsidRPr="00ED716A">
        <w:rPr>
          <w:sz w:val="24"/>
        </w:rPr>
        <w:t>МФЦ оставляет за собой право внести изменения в условия настоящей оферты в любой момент по своему усмотрению, что отражается на сайте МФЦ. Изменения, внесенные МФЦ в Оферту, вступают в силу после их размещения на сайте МФЦ, если иной срок вступления изменений в силу не определен дополнительно при таком размещении.</w:t>
      </w:r>
    </w:p>
    <w:p w:rsidR="00ED716A" w:rsidRPr="00AD2C18" w:rsidRDefault="00ED716A" w:rsidP="00ED716A">
      <w:pPr>
        <w:pStyle w:val="aff"/>
        <w:ind w:left="-567"/>
      </w:pPr>
    </w:p>
    <w:p w:rsidR="00F36153" w:rsidRPr="008946D1" w:rsidRDefault="00F36153" w:rsidP="00F36153">
      <w:pPr>
        <w:rPr>
          <w:b/>
          <w:sz w:val="24"/>
          <w:szCs w:val="24"/>
        </w:rPr>
      </w:pPr>
    </w:p>
    <w:p w:rsidR="00DD7D62" w:rsidRPr="00CE0CC0" w:rsidRDefault="002041B7" w:rsidP="00DD7D62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  <w:r>
        <w:rPr>
          <w:b/>
          <w:sz w:val="24"/>
        </w:rPr>
        <w:br w:type="page"/>
      </w:r>
      <w:r w:rsidR="00DD7D62" w:rsidRPr="00CE0CC0">
        <w:rPr>
          <w:rFonts w:ascii="Times New Roman" w:hAnsi="Times New Roman"/>
          <w:sz w:val="24"/>
          <w:szCs w:val="24"/>
        </w:rPr>
        <w:lastRenderedPageBreak/>
        <w:t>Приложение № 1 к оферте</w:t>
      </w:r>
    </w:p>
    <w:p w:rsidR="00DD7D62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ОТВЕТ НА ПУБЛИЧНУЮ ОФЕРТУ</w:t>
      </w:r>
    </w:p>
    <w:p w:rsidR="00DD7D62" w:rsidRPr="00CE0CC0" w:rsidRDefault="00DD7D62" w:rsidP="00DD7D62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0CC0">
        <w:rPr>
          <w:rFonts w:ascii="Times New Roman" w:hAnsi="Times New Roman"/>
          <w:sz w:val="24"/>
          <w:szCs w:val="24"/>
        </w:rPr>
        <w:t xml:space="preserve">о заключении агентского договора на оказание услуг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00421">
        <w:rPr>
          <w:rFonts w:ascii="Times New Roman" w:hAnsi="Times New Roman"/>
          <w:sz w:val="24"/>
          <w:szCs w:val="24"/>
        </w:rPr>
        <w:t>приему заявлений от физических лиц на техническое обслуживание</w:t>
      </w:r>
      <w:proofErr w:type="gramEnd"/>
      <w:r w:rsidRPr="00D00421">
        <w:rPr>
          <w:rFonts w:ascii="Times New Roman" w:hAnsi="Times New Roman"/>
          <w:sz w:val="24"/>
          <w:szCs w:val="24"/>
        </w:rPr>
        <w:t xml:space="preserve"> внутридомового (внутриквартирного) газового оборудования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BF75D3" w:rsidRDefault="00DD7D62" w:rsidP="00DD7D62">
      <w:pPr>
        <w:ind w:left="-567" w:right="-284"/>
        <w:jc w:val="both"/>
      </w:pPr>
      <w:r>
        <w:t xml:space="preserve">                    </w:t>
      </w:r>
      <w:r w:rsidRPr="00BF75D3">
        <w:t>______________________________________________________________________</w:t>
      </w:r>
    </w:p>
    <w:p w:rsidR="00DD7D62" w:rsidRPr="00CE0CC0" w:rsidRDefault="00DD7D62" w:rsidP="00DD7D62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1. Сведения об организации: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Полное наименование организации (на основании учредительных документов);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Сокращенное наименование организации (на основании учредительных документов);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Место нахождения/почтовый адрес;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Контактные телефоны;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Контактные лица;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Факс (при наличии);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Адрес электронной почты (при наличии).</w:t>
      </w:r>
    </w:p>
    <w:p w:rsidR="00DD7D62" w:rsidRPr="005A079E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2. Изучив публичную оферту </w:t>
      </w:r>
      <w:proofErr w:type="gramStart"/>
      <w:r w:rsidRPr="00CE0CC0">
        <w:rPr>
          <w:rFonts w:ascii="Times New Roman" w:hAnsi="Times New Roman"/>
          <w:sz w:val="24"/>
          <w:szCs w:val="24"/>
        </w:rPr>
        <w:t xml:space="preserve">о заключении агентского договора на оказание услуги по приему заявлений </w:t>
      </w:r>
      <w:r w:rsidRPr="005A079E">
        <w:rPr>
          <w:rFonts w:ascii="Times New Roman" w:hAnsi="Times New Roman"/>
          <w:sz w:val="24"/>
          <w:szCs w:val="24"/>
        </w:rPr>
        <w:t xml:space="preserve">от физических лиц </w:t>
      </w:r>
      <w:r w:rsidRPr="00D00421">
        <w:rPr>
          <w:rFonts w:ascii="Times New Roman" w:hAnsi="Times New Roman"/>
          <w:sz w:val="24"/>
          <w:szCs w:val="24"/>
        </w:rPr>
        <w:t>на техническое обслуживание</w:t>
      </w:r>
      <w:proofErr w:type="gramEnd"/>
      <w:r w:rsidRPr="00D00421">
        <w:rPr>
          <w:rFonts w:ascii="Times New Roman" w:hAnsi="Times New Roman"/>
          <w:sz w:val="24"/>
          <w:szCs w:val="24"/>
        </w:rPr>
        <w:t xml:space="preserve"> внутридомового (внутриквартирного) газового оборудования</w:t>
      </w:r>
      <w:r w:rsidRPr="005A079E">
        <w:rPr>
          <w:rFonts w:ascii="Times New Roman" w:hAnsi="Times New Roman"/>
          <w:sz w:val="24"/>
          <w:szCs w:val="24"/>
        </w:rPr>
        <w:t xml:space="preserve"> с бюджетным учреждением Омской области «Многофункциональный центр предоставления государственных и муниципальных услуг»</w:t>
      </w:r>
    </w:p>
    <w:p w:rsidR="00DD7D62" w:rsidRPr="005A079E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5A079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DD7D62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E0CC0">
        <w:rPr>
          <w:rFonts w:ascii="Times New Roman" w:hAnsi="Times New Roman"/>
          <w:sz w:val="24"/>
          <w:szCs w:val="24"/>
        </w:rPr>
        <w:t>лице,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(должность руководителя, Ф.И.О.)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</w:t>
      </w:r>
      <w:r>
        <w:rPr>
          <w:rFonts w:ascii="Times New Roman" w:hAnsi="Times New Roman"/>
          <w:sz w:val="24"/>
          <w:szCs w:val="24"/>
        </w:rPr>
        <w:t>о</w:t>
      </w:r>
      <w:r w:rsidRPr="00CE0CC0">
        <w:rPr>
          <w:rFonts w:ascii="Times New Roman" w:hAnsi="Times New Roman"/>
          <w:sz w:val="24"/>
          <w:szCs w:val="24"/>
        </w:rPr>
        <w:t>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79E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ого</w:t>
      </w:r>
      <w:r w:rsidRPr="005A079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5A079E">
        <w:rPr>
          <w:rFonts w:ascii="Times New Roman" w:hAnsi="Times New Roman"/>
          <w:sz w:val="24"/>
          <w:szCs w:val="24"/>
        </w:rPr>
        <w:t xml:space="preserve"> Омской области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мфц-омск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E0CC0">
        <w:rPr>
          <w:rFonts w:ascii="Times New Roman" w:hAnsi="Times New Roman"/>
          <w:sz w:val="24"/>
          <w:szCs w:val="24"/>
        </w:rPr>
        <w:t xml:space="preserve">, и готовность к заключению агентского договора на оказание услуги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00421">
        <w:rPr>
          <w:rFonts w:ascii="Times New Roman" w:hAnsi="Times New Roman"/>
          <w:sz w:val="24"/>
          <w:szCs w:val="24"/>
        </w:rPr>
        <w:t>приему заявлений от физических лиц на техническое обслуживание внутридомового (внутриквартирного) газового оборудования</w:t>
      </w:r>
      <w:r w:rsidRPr="00CE0CC0">
        <w:rPr>
          <w:rFonts w:ascii="Times New Roman" w:hAnsi="Times New Roman"/>
          <w:sz w:val="24"/>
          <w:szCs w:val="24"/>
        </w:rPr>
        <w:t>.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________________            _________________                       /__________________________/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        Должность                           Подпись                                                       Ф.И.О.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CE0CC0">
        <w:rPr>
          <w:rFonts w:ascii="Times New Roman" w:hAnsi="Times New Roman"/>
          <w:sz w:val="24"/>
          <w:szCs w:val="24"/>
        </w:rPr>
        <w:t>М.П.</w:t>
      </w:r>
    </w:p>
    <w:p w:rsidR="00DD7D62" w:rsidRPr="00CE0CC0" w:rsidRDefault="00DD7D62" w:rsidP="00DD7D62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E0CC0">
        <w:rPr>
          <w:rFonts w:ascii="Times New Roman" w:hAnsi="Times New Roman"/>
          <w:sz w:val="24"/>
          <w:szCs w:val="24"/>
        </w:rPr>
        <w:t>Дата</w:t>
      </w:r>
    </w:p>
    <w:p w:rsidR="00DD7D62" w:rsidRDefault="00DD7D62" w:rsidP="00DD7D62">
      <w:pPr>
        <w:jc w:val="center"/>
        <w:rPr>
          <w:b/>
          <w:sz w:val="24"/>
          <w:szCs w:val="24"/>
        </w:rPr>
      </w:pPr>
    </w:p>
    <w:p w:rsidR="00DD7D62" w:rsidRDefault="00DD7D62" w:rsidP="00DD7D62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6153" w:rsidRPr="00C93849" w:rsidRDefault="00DD7D62" w:rsidP="00DD7D62">
      <w:pPr>
        <w:suppressAutoHyphens w:val="0"/>
        <w:overflowPunct w:val="0"/>
        <w:autoSpaceDE w:val="0"/>
        <w:autoSpaceDN w:val="0"/>
        <w:adjustRightInd w:val="0"/>
        <w:contextualSpacing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CE0CC0">
        <w:rPr>
          <w:sz w:val="24"/>
          <w:szCs w:val="24"/>
        </w:rPr>
        <w:lastRenderedPageBreak/>
        <w:t xml:space="preserve">Приложение № </w:t>
      </w:r>
      <w:r w:rsidR="0018183C">
        <w:rPr>
          <w:sz w:val="24"/>
          <w:szCs w:val="24"/>
        </w:rPr>
        <w:t>2</w:t>
      </w:r>
      <w:r w:rsidRPr="00CE0CC0">
        <w:rPr>
          <w:sz w:val="24"/>
          <w:szCs w:val="24"/>
        </w:rPr>
        <w:t xml:space="preserve"> к оферте</w:t>
      </w:r>
    </w:p>
    <w:p w:rsidR="00DD7D62" w:rsidRDefault="00DD7D62" w:rsidP="00F36153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9F1AEA" w:rsidRDefault="00DC19F2" w:rsidP="00F36153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Агентский договор №____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__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C93849" w:rsidRDefault="0041254C" w:rsidP="00F36153">
      <w:pPr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>
        <w:rPr>
          <w:rFonts w:eastAsia="Calibri"/>
          <w:b/>
          <w:bCs/>
          <w:sz w:val="24"/>
          <w:szCs w:val="24"/>
          <w:lang w:eastAsia="en-US"/>
        </w:rPr>
        <w:t>Бюджетное учреждение Омской области «М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ногофункциональный центр предоставления государственных и муниципальны</w:t>
      </w:r>
      <w:r>
        <w:rPr>
          <w:rFonts w:eastAsia="Calibri"/>
          <w:b/>
          <w:bCs/>
          <w:sz w:val="24"/>
          <w:szCs w:val="24"/>
          <w:lang w:eastAsia="en-US"/>
        </w:rPr>
        <w:t>х услуг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>, в лице руководителя</w:t>
      </w:r>
      <w:r w:rsidR="00FA5FFC">
        <w:rPr>
          <w:rFonts w:eastAsia="Calibri"/>
          <w:bCs/>
          <w:sz w:val="24"/>
          <w:szCs w:val="24"/>
          <w:lang w:eastAsia="en-US"/>
        </w:rPr>
        <w:t xml:space="preserve"> </w:t>
      </w:r>
      <w:r w:rsidR="00ED716A">
        <w:rPr>
          <w:rFonts w:eastAsia="Calibri"/>
          <w:bCs/>
          <w:sz w:val="24"/>
          <w:szCs w:val="24"/>
          <w:lang w:eastAsia="en-US"/>
        </w:rPr>
        <w:t>Дзюбы Елены Валерьевны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, действующего на основании Устава, именуемое в дальнейшем «Агент», с одной стороны, и </w:t>
      </w:r>
      <w:r w:rsidR="00F36153">
        <w:rPr>
          <w:b/>
          <w:sz w:val="24"/>
          <w:szCs w:val="24"/>
          <w:lang w:eastAsia="ru-RU"/>
        </w:rPr>
        <w:t>_______________________________________</w:t>
      </w:r>
      <w:r w:rsidR="00F36153" w:rsidRPr="00C93849">
        <w:rPr>
          <w:sz w:val="24"/>
          <w:szCs w:val="24"/>
          <w:lang w:eastAsia="ru-RU"/>
        </w:rPr>
        <w:t>,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 именуемое в дальнейшем «Принципал»</w:t>
      </w:r>
      <w:r w:rsidR="00F36153" w:rsidRPr="00C93849">
        <w:rPr>
          <w:sz w:val="24"/>
          <w:szCs w:val="24"/>
          <w:lang w:eastAsia="ru-RU"/>
        </w:rPr>
        <w:t xml:space="preserve"> в лице </w:t>
      </w:r>
      <w:r w:rsidR="00F36153">
        <w:rPr>
          <w:sz w:val="24"/>
          <w:szCs w:val="24"/>
          <w:lang w:eastAsia="ru-RU"/>
        </w:rPr>
        <w:t>______________</w:t>
      </w:r>
      <w:r w:rsidR="002041B7">
        <w:rPr>
          <w:sz w:val="24"/>
          <w:szCs w:val="24"/>
          <w:lang w:eastAsia="ru-RU"/>
        </w:rPr>
        <w:t>____________________</w:t>
      </w:r>
      <w:r w:rsidR="00F36153">
        <w:rPr>
          <w:sz w:val="24"/>
          <w:szCs w:val="24"/>
          <w:lang w:eastAsia="ru-RU"/>
        </w:rPr>
        <w:t>_____</w:t>
      </w:r>
      <w:r w:rsidR="00F36153" w:rsidRPr="00C93849">
        <w:rPr>
          <w:sz w:val="24"/>
          <w:szCs w:val="24"/>
          <w:lang w:eastAsia="ru-RU"/>
        </w:rPr>
        <w:t xml:space="preserve">, действующего на основании </w:t>
      </w:r>
      <w:r w:rsidR="00F36153">
        <w:rPr>
          <w:sz w:val="24"/>
          <w:szCs w:val="24"/>
          <w:lang w:eastAsia="ru-RU"/>
        </w:rPr>
        <w:t>__________</w:t>
      </w:r>
      <w:r w:rsidR="00F36153" w:rsidRPr="00C93849">
        <w:rPr>
          <w:sz w:val="24"/>
          <w:szCs w:val="24"/>
          <w:lang w:eastAsia="ru-RU"/>
        </w:rPr>
        <w:t>,</w:t>
      </w:r>
      <w:r w:rsidR="002041B7">
        <w:rPr>
          <w:rFonts w:eastAsia="Calibri"/>
          <w:bCs/>
          <w:sz w:val="24"/>
          <w:szCs w:val="24"/>
          <w:lang w:eastAsia="en-US"/>
        </w:rPr>
        <w:t xml:space="preserve"> с другой стороны,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в дальнейшем совместно именуемые «Стороны», заключили настоящий Договор (далее – «Договор») о нижеследующем:</w:t>
      </w:r>
      <w:proofErr w:type="gramEnd"/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sz w:val="24"/>
          <w:szCs w:val="24"/>
          <w:lang w:eastAsia="en-US"/>
        </w:rPr>
      </w:pPr>
      <w:bookmarkStart w:id="1" w:name="_Ref178348276"/>
      <w:r w:rsidRPr="00C93849">
        <w:rPr>
          <w:rFonts w:eastAsia="Calibri"/>
          <w:b/>
          <w:sz w:val="24"/>
          <w:szCs w:val="24"/>
          <w:lang w:eastAsia="en-US"/>
        </w:rPr>
        <w:t>1. Предмет Договора</w:t>
      </w:r>
      <w:bookmarkEnd w:id="1"/>
    </w:p>
    <w:p w:rsidR="00F36153" w:rsidRPr="00C93849" w:rsidRDefault="00F36153" w:rsidP="00F36153">
      <w:pPr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1.1. </w:t>
      </w:r>
      <w:proofErr w:type="gramStart"/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Агент за вознаграждение по поручению, от имени и за счет Принципала обязуется осуществлять действия по приему заявлений и необходимых документов от физических лиц (далее – Заявители) </w:t>
      </w:r>
      <w:r w:rsidR="0018183C" w:rsidRPr="00B309CC">
        <w:rPr>
          <w:rFonts w:eastAsia="Calibri"/>
          <w:bCs/>
          <w:sz w:val="24"/>
          <w:szCs w:val="24"/>
          <w:lang w:eastAsia="en-US"/>
        </w:rPr>
        <w:t xml:space="preserve">для заключения Принципалом </w:t>
      </w:r>
      <w:r w:rsidR="0018183C">
        <w:rPr>
          <w:rFonts w:eastAsia="Calibri"/>
          <w:bCs/>
          <w:sz w:val="24"/>
          <w:szCs w:val="24"/>
          <w:lang w:eastAsia="en-US"/>
        </w:rPr>
        <w:t xml:space="preserve">комплексных </w:t>
      </w:r>
      <w:r w:rsidR="0018183C" w:rsidRPr="00ED716A">
        <w:rPr>
          <w:rFonts w:eastAsia="Calibri"/>
          <w:bCs/>
          <w:sz w:val="24"/>
          <w:szCs w:val="24"/>
          <w:lang w:eastAsia="en-US"/>
        </w:rPr>
        <w:t>договоров</w:t>
      </w:r>
      <w:r w:rsidR="0018183C" w:rsidRPr="00B309CC">
        <w:rPr>
          <w:rFonts w:eastAsia="Calibri"/>
          <w:bCs/>
          <w:sz w:val="24"/>
          <w:szCs w:val="24"/>
          <w:lang w:eastAsia="en-US"/>
        </w:rPr>
        <w:t xml:space="preserve"> </w:t>
      </w:r>
      <w:r w:rsidR="0018183C" w:rsidRPr="00ED716A">
        <w:rPr>
          <w:rFonts w:eastAsia="Calibri"/>
          <w:bCs/>
          <w:sz w:val="24"/>
          <w:szCs w:val="24"/>
          <w:lang w:eastAsia="en-US"/>
        </w:rPr>
        <w:t>на технологическое присоединение объекта капитального строительства к сетям газораспределения, поставку газа и  техническое обслуживание газоиспользующего оборудования</w:t>
      </w:r>
      <w:r w:rsidR="0018183C">
        <w:rPr>
          <w:rFonts w:eastAsia="Calibri"/>
          <w:bCs/>
          <w:sz w:val="24"/>
          <w:szCs w:val="24"/>
          <w:lang w:eastAsia="en-US"/>
        </w:rPr>
        <w:t xml:space="preserve"> (далее – комплексный договор)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в соответствии с Регламентом взаимодействия (Приложение № </w:t>
      </w:r>
      <w:r w:rsidR="0018183C">
        <w:rPr>
          <w:rFonts w:eastAsia="Calibri"/>
          <w:color w:val="000000"/>
          <w:sz w:val="24"/>
          <w:szCs w:val="24"/>
          <w:lang w:eastAsia="en-US"/>
        </w:rPr>
        <w:t>1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к настоящему Договору), а</w:t>
      </w:r>
      <w:proofErr w:type="gramEnd"/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Принципал обязуется </w:t>
      </w:r>
      <w:r w:rsidRPr="00C93849">
        <w:rPr>
          <w:rFonts w:eastAsia="Calibri"/>
          <w:sz w:val="24"/>
          <w:szCs w:val="24"/>
          <w:lang w:eastAsia="en-US"/>
        </w:rPr>
        <w:t xml:space="preserve">по результатам отчетного периода 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выплачивать Агенту вознаграждение, указанное в п. 3.1. настоящего </w:t>
      </w:r>
      <w:r w:rsidR="00DC19F2">
        <w:rPr>
          <w:rFonts w:eastAsia="Calibri"/>
          <w:color w:val="000000"/>
          <w:sz w:val="24"/>
          <w:szCs w:val="24"/>
          <w:lang w:eastAsia="en-US"/>
        </w:rPr>
        <w:t>Д</w:t>
      </w:r>
      <w:r w:rsidRPr="00C93849">
        <w:rPr>
          <w:rFonts w:eastAsia="Calibri"/>
          <w:color w:val="000000"/>
          <w:sz w:val="24"/>
          <w:szCs w:val="24"/>
          <w:lang w:eastAsia="en-US"/>
        </w:rPr>
        <w:t>оговора.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За отчетный период в правоотношениях по настоящему Договору принимается календарный месяц.</w:t>
      </w: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1.2. Права и обязанности по юридическим действиям, совершенным Агентом, при исполнении настоящего договора, возникают непосредственно у Принципала. </w:t>
      </w:r>
    </w:p>
    <w:p w:rsidR="00F36153" w:rsidRPr="00C93849" w:rsidRDefault="00F36153" w:rsidP="002041B7">
      <w:pPr>
        <w:shd w:val="clear" w:color="auto" w:fill="FFFFFF"/>
        <w:tabs>
          <w:tab w:val="left" w:pos="567"/>
          <w:tab w:val="left" w:pos="927"/>
        </w:tabs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93849">
        <w:rPr>
          <w:rFonts w:eastAsia="Calibri"/>
          <w:color w:val="000000"/>
          <w:sz w:val="24"/>
          <w:szCs w:val="24"/>
          <w:lang w:eastAsia="en-US"/>
        </w:rPr>
        <w:t>1.3. Услуги предоставляются Аген</w:t>
      </w:r>
      <w:r w:rsidR="00FA5FFC">
        <w:rPr>
          <w:rFonts w:eastAsia="Calibri"/>
          <w:color w:val="000000"/>
          <w:sz w:val="24"/>
          <w:szCs w:val="24"/>
          <w:lang w:eastAsia="en-US"/>
        </w:rPr>
        <w:t xml:space="preserve">том в </w:t>
      </w:r>
      <w:r w:rsidR="002041B7">
        <w:rPr>
          <w:rFonts w:eastAsia="Calibri"/>
          <w:color w:val="000000"/>
          <w:sz w:val="24"/>
          <w:szCs w:val="24"/>
          <w:lang w:eastAsia="en-US"/>
        </w:rPr>
        <w:t>офисах Агента</w:t>
      </w:r>
      <w:r w:rsidR="00B309CC">
        <w:rPr>
          <w:rFonts w:eastAsia="Calibri"/>
          <w:color w:val="000000"/>
          <w:sz w:val="24"/>
          <w:szCs w:val="24"/>
          <w:lang w:eastAsia="en-US"/>
        </w:rPr>
        <w:t xml:space="preserve">, расположенных по следующим адресам в городе Омске: ул. Масленникова, д. 58, пр. Комарова, д. 11/1, пр. </w:t>
      </w:r>
      <w:proofErr w:type="gramStart"/>
      <w:r w:rsidR="00B309CC">
        <w:rPr>
          <w:rFonts w:eastAsia="Calibri"/>
          <w:color w:val="000000"/>
          <w:sz w:val="24"/>
          <w:szCs w:val="24"/>
          <w:lang w:eastAsia="en-US"/>
        </w:rPr>
        <w:t>Мира, д. 1</w:t>
      </w:r>
      <w:r w:rsidR="00ED716A">
        <w:rPr>
          <w:rFonts w:eastAsia="Calibri"/>
          <w:color w:val="000000"/>
          <w:sz w:val="24"/>
          <w:szCs w:val="24"/>
          <w:lang w:eastAsia="en-US"/>
        </w:rPr>
        <w:t>9</w:t>
      </w:r>
      <w:r w:rsidR="00B309CC">
        <w:rPr>
          <w:rFonts w:eastAsia="Calibri"/>
          <w:color w:val="000000"/>
          <w:sz w:val="24"/>
          <w:szCs w:val="24"/>
          <w:lang w:eastAsia="en-US"/>
        </w:rPr>
        <w:t>, ул. Б.Хмельницкого, д. 283</w:t>
      </w:r>
      <w:r w:rsidR="00ED716A">
        <w:rPr>
          <w:rFonts w:eastAsia="Calibri"/>
          <w:color w:val="000000"/>
          <w:sz w:val="24"/>
          <w:szCs w:val="24"/>
          <w:lang w:eastAsia="en-US"/>
        </w:rPr>
        <w:t>/3, ул. Мишина, д. 8</w:t>
      </w:r>
      <w:r w:rsidR="00B309CC">
        <w:rPr>
          <w:rFonts w:eastAsia="Calibri"/>
          <w:color w:val="000000"/>
          <w:sz w:val="24"/>
          <w:szCs w:val="24"/>
          <w:lang w:eastAsia="en-US"/>
        </w:rPr>
        <w:t xml:space="preserve"> (далее – офисы Агента)</w:t>
      </w:r>
      <w:r w:rsidRPr="00C93849">
        <w:rPr>
          <w:rFonts w:eastAsia="Calibri"/>
          <w:bCs/>
          <w:color w:val="000000"/>
          <w:sz w:val="24"/>
          <w:szCs w:val="24"/>
          <w:lang w:eastAsia="en-US"/>
        </w:rPr>
        <w:t>.</w:t>
      </w:r>
      <w:proofErr w:type="gramEnd"/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 Права и обязанности Сторон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56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2.1. Принципал обязан: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2.1.1. Обеспечивать Агента необходимыми для выполнения договора информационными материалами и документацией.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2.1.2. Назначить сотрудника, ответственного за взаимодействие между Агентом и Принципалом в рамках настоящего Договора.</w:t>
      </w:r>
    </w:p>
    <w:p w:rsidR="00F36153" w:rsidRPr="00B309CC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2.1.3. Обеспечивать </w:t>
      </w:r>
      <w:r w:rsidRPr="00C93849">
        <w:rPr>
          <w:sz w:val="24"/>
          <w:szCs w:val="24"/>
        </w:rPr>
        <w:t>Агента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 образцами документов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согласно приложениям к Регламенту взаимодействия</w:t>
      </w:r>
      <w:r w:rsidRPr="00C93849">
        <w:rPr>
          <w:rFonts w:eastAsia="Calibri"/>
          <w:bCs/>
          <w:sz w:val="24"/>
          <w:szCs w:val="24"/>
          <w:lang w:eastAsia="en-US"/>
        </w:rPr>
        <w:t>, оказывать консультационную поддержку Агенту</w:t>
      </w:r>
      <w:r w:rsidRPr="00C93849">
        <w:rPr>
          <w:rFonts w:eastAsia="Calibri"/>
          <w:sz w:val="24"/>
          <w:szCs w:val="24"/>
          <w:lang w:eastAsia="en-US"/>
        </w:rPr>
        <w:t xml:space="preserve"> в порядке, установленном Регламентом </w:t>
      </w:r>
      <w:r w:rsidRPr="00B309CC">
        <w:rPr>
          <w:rFonts w:eastAsia="Calibri"/>
          <w:bCs/>
          <w:sz w:val="24"/>
          <w:szCs w:val="24"/>
          <w:lang w:eastAsia="en-US"/>
        </w:rPr>
        <w:t>взаимодействия</w:t>
      </w:r>
      <w:r w:rsidRPr="00C93849">
        <w:rPr>
          <w:rFonts w:eastAsia="Calibri"/>
          <w:bCs/>
          <w:sz w:val="24"/>
          <w:szCs w:val="24"/>
          <w:lang w:eastAsia="en-US"/>
        </w:rPr>
        <w:t>.</w:t>
      </w:r>
    </w:p>
    <w:p w:rsidR="00F36153" w:rsidRPr="00B309CC" w:rsidRDefault="00F36153" w:rsidP="00500E12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2.1.4. Принимать от Агента поданные </w:t>
      </w:r>
      <w:r w:rsidRPr="00B309CC">
        <w:rPr>
          <w:rFonts w:eastAsia="Calibri"/>
          <w:bCs/>
          <w:sz w:val="24"/>
          <w:szCs w:val="24"/>
          <w:lang w:eastAsia="en-US"/>
        </w:rPr>
        <w:t xml:space="preserve">Заявителями через Агента 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заявления с комплектом документов, необходимым </w:t>
      </w:r>
      <w:r w:rsidRPr="00B309CC">
        <w:rPr>
          <w:rFonts w:eastAsia="Calibri"/>
          <w:bCs/>
          <w:sz w:val="24"/>
          <w:szCs w:val="24"/>
          <w:lang w:eastAsia="en-US"/>
        </w:rPr>
        <w:t xml:space="preserve">для заключения Принципалом </w:t>
      </w:r>
      <w:r w:rsidR="00ED716A">
        <w:rPr>
          <w:rFonts w:eastAsia="Calibri"/>
          <w:bCs/>
          <w:sz w:val="24"/>
          <w:szCs w:val="24"/>
          <w:lang w:eastAsia="en-US"/>
        </w:rPr>
        <w:t xml:space="preserve">комплексных </w:t>
      </w:r>
      <w:r w:rsidRPr="00ED716A">
        <w:rPr>
          <w:rFonts w:eastAsia="Calibri"/>
          <w:bCs/>
          <w:sz w:val="24"/>
          <w:szCs w:val="24"/>
          <w:lang w:eastAsia="en-US"/>
        </w:rPr>
        <w:t>договоров</w:t>
      </w:r>
      <w:r w:rsidRPr="00B309CC">
        <w:rPr>
          <w:rFonts w:eastAsia="Calibri"/>
          <w:bCs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309CC">
        <w:rPr>
          <w:rFonts w:eastAsia="Calibri"/>
          <w:bCs/>
          <w:sz w:val="24"/>
          <w:szCs w:val="24"/>
          <w:lang w:eastAsia="en-US"/>
        </w:rPr>
        <w:t>2.1.5. Передавать Агенту подготовленные по заявлениям</w:t>
      </w:r>
      <w:r w:rsidRPr="00ED716A">
        <w:rPr>
          <w:rFonts w:eastAsia="Calibri"/>
          <w:bCs/>
          <w:sz w:val="24"/>
          <w:szCs w:val="24"/>
          <w:lang w:eastAsia="en-US"/>
        </w:rPr>
        <w:t xml:space="preserve">, указанным в п. 2.1.4 настоящего Договора, </w:t>
      </w:r>
      <w:r w:rsidR="00B309CC" w:rsidRPr="00ED716A">
        <w:rPr>
          <w:rFonts w:eastAsia="Calibri"/>
          <w:bCs/>
          <w:sz w:val="24"/>
          <w:szCs w:val="24"/>
          <w:lang w:eastAsia="en-US"/>
        </w:rPr>
        <w:t>результаты оказания услуг</w:t>
      </w:r>
      <w:r w:rsidRPr="00ED716A">
        <w:rPr>
          <w:rFonts w:eastAsia="Calibri"/>
          <w:bCs/>
          <w:sz w:val="24"/>
          <w:szCs w:val="24"/>
          <w:lang w:eastAsia="en-US"/>
        </w:rPr>
        <w:t xml:space="preserve"> и (или) уведомления об отказе </w:t>
      </w:r>
      <w:r w:rsidR="00B309CC" w:rsidRPr="00ED716A">
        <w:rPr>
          <w:rFonts w:eastAsia="Calibri"/>
          <w:bCs/>
          <w:sz w:val="24"/>
          <w:szCs w:val="24"/>
          <w:lang w:eastAsia="en-US"/>
        </w:rPr>
        <w:t>в предоставлении услуг</w:t>
      </w:r>
      <w:r w:rsidRPr="00ED716A">
        <w:rPr>
          <w:rFonts w:eastAsia="Calibri"/>
          <w:bCs/>
          <w:sz w:val="24"/>
          <w:szCs w:val="24"/>
          <w:lang w:eastAsia="en-US"/>
        </w:rPr>
        <w:t xml:space="preserve"> с возвратом документов, приложенных Заявителем к заявлению, в порядке, установленном Регламентом взаимодействия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spacing w:val="-4"/>
          <w:sz w:val="24"/>
          <w:szCs w:val="24"/>
          <w:lang w:eastAsia="en-US"/>
        </w:rPr>
        <w:t>2.1.6.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 Выплачивать вознаграждение Агенту в размере и порядке, установленном разделом 3 настоящего Договора.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2.2. Принципал имеет право: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2.2.1. Осуществлять контроль исполнения Агентом обязательств, предусмотренных настоящим Договором. 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2.2.2. Запрашивать у Агента документы, связанные с исполнением обязательств по настоящему Договору.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2.3. Агент обязан: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2.3.1. Информировать население об услугах Принципала, оказываемых </w:t>
      </w:r>
      <w:r w:rsidR="00B309CC">
        <w:rPr>
          <w:rFonts w:eastAsia="Calibri"/>
          <w:sz w:val="24"/>
          <w:szCs w:val="24"/>
          <w:lang w:eastAsia="en-US"/>
        </w:rPr>
        <w:t>в офисах Агента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33797C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2.3.2. </w:t>
      </w:r>
      <w:r w:rsidRPr="00C93849">
        <w:rPr>
          <w:rFonts w:eastAsia="Calibri"/>
          <w:spacing w:val="-4"/>
          <w:sz w:val="24"/>
          <w:szCs w:val="24"/>
          <w:lang w:eastAsia="en-US"/>
        </w:rPr>
        <w:t>Принимать от Заявителей заявления для оказания услуг Принципалом</w:t>
      </w:r>
      <w:r w:rsidR="0033797C">
        <w:rPr>
          <w:rFonts w:eastAsia="Calibri"/>
          <w:spacing w:val="-4"/>
          <w:sz w:val="24"/>
          <w:szCs w:val="24"/>
          <w:lang w:eastAsia="en-US"/>
        </w:rPr>
        <w:t xml:space="preserve"> и передавать их</w:t>
      </w:r>
      <w:r w:rsidR="0033797C">
        <w:rPr>
          <w:rFonts w:eastAsia="Calibri"/>
          <w:sz w:val="24"/>
          <w:szCs w:val="24"/>
          <w:lang w:eastAsia="en-US"/>
        </w:rPr>
        <w:t xml:space="preserve"> </w:t>
      </w:r>
      <w:r w:rsidRPr="00C93849">
        <w:rPr>
          <w:rFonts w:eastAsia="Calibri"/>
          <w:sz w:val="24"/>
          <w:szCs w:val="24"/>
          <w:lang w:eastAsia="en-US"/>
        </w:rPr>
        <w:t>Принципалу.</w:t>
      </w: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lastRenderedPageBreak/>
        <w:t>2.3.</w:t>
      </w:r>
      <w:r w:rsidR="0033797C">
        <w:rPr>
          <w:rFonts w:eastAsia="Calibri"/>
          <w:sz w:val="24"/>
          <w:szCs w:val="24"/>
          <w:lang w:eastAsia="en-US"/>
        </w:rPr>
        <w:t>3</w:t>
      </w:r>
      <w:r w:rsidRPr="00C93849">
        <w:rPr>
          <w:rFonts w:eastAsia="Calibri"/>
          <w:sz w:val="24"/>
          <w:szCs w:val="24"/>
          <w:lang w:eastAsia="en-US"/>
        </w:rPr>
        <w:t xml:space="preserve">. Выдавать Заявителям </w:t>
      </w:r>
      <w:r w:rsidR="00B309CC">
        <w:rPr>
          <w:rFonts w:eastAsia="Calibri"/>
          <w:sz w:val="24"/>
          <w:szCs w:val="24"/>
          <w:lang w:eastAsia="en-US"/>
        </w:rPr>
        <w:t>р</w:t>
      </w:r>
      <w:r w:rsidRPr="00C93849">
        <w:rPr>
          <w:rFonts w:eastAsia="Calibri"/>
          <w:sz w:val="24"/>
          <w:szCs w:val="24"/>
          <w:lang w:eastAsia="en-US"/>
        </w:rPr>
        <w:t>езультаты оказания услуг Принципалом</w:t>
      </w:r>
      <w:r w:rsidR="00B309CC" w:rsidRPr="00B309CC">
        <w:rPr>
          <w:sz w:val="24"/>
          <w:szCs w:val="24"/>
        </w:rPr>
        <w:t xml:space="preserve"> </w:t>
      </w:r>
      <w:r w:rsidR="00B309CC" w:rsidRPr="00C93849">
        <w:rPr>
          <w:sz w:val="24"/>
          <w:szCs w:val="24"/>
        </w:rPr>
        <w:t>и (или)</w:t>
      </w:r>
      <w:r w:rsidR="00B309CC" w:rsidRPr="00C93849">
        <w:rPr>
          <w:rFonts w:eastAsia="Calibri"/>
          <w:sz w:val="24"/>
          <w:szCs w:val="24"/>
          <w:lang w:eastAsia="en-US"/>
        </w:rPr>
        <w:t xml:space="preserve"> уведомления об отказе </w:t>
      </w:r>
      <w:r w:rsidR="00B309CC">
        <w:rPr>
          <w:rFonts w:eastAsia="Calibri"/>
          <w:sz w:val="24"/>
          <w:szCs w:val="24"/>
          <w:lang w:eastAsia="en-US"/>
        </w:rPr>
        <w:t>в предоставлении услуг</w:t>
      </w:r>
      <w:r w:rsidR="00B309CC" w:rsidRPr="00C93849">
        <w:rPr>
          <w:sz w:val="24"/>
          <w:szCs w:val="24"/>
        </w:rPr>
        <w:t xml:space="preserve"> </w:t>
      </w:r>
      <w:r w:rsidR="00B309CC" w:rsidRPr="00C93849">
        <w:rPr>
          <w:rFonts w:eastAsia="Calibri"/>
          <w:sz w:val="24"/>
          <w:szCs w:val="24"/>
          <w:lang w:eastAsia="en-US"/>
        </w:rPr>
        <w:t>с возвратом документов, приложенных Заявителем к заявлению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</w:t>
      </w:r>
      <w:r w:rsidR="0033797C">
        <w:rPr>
          <w:rFonts w:eastAsia="Calibri"/>
          <w:sz w:val="24"/>
          <w:szCs w:val="24"/>
          <w:lang w:eastAsia="en-US"/>
        </w:rPr>
        <w:t>4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. Соблюдать условия конфиденциальности персональных данных и обеспечивать безопасность персональных данных </w:t>
      </w:r>
      <w:r w:rsidR="00B309CC">
        <w:rPr>
          <w:rFonts w:eastAsia="Calibri"/>
          <w:sz w:val="24"/>
          <w:szCs w:val="24"/>
          <w:lang w:eastAsia="en-US"/>
        </w:rPr>
        <w:t>З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аявителей, в том числе при их обработке. Обеспечивать конфиденциальность персональных данных </w:t>
      </w:r>
      <w:r w:rsidR="00B309CC">
        <w:rPr>
          <w:rFonts w:eastAsia="Calibri"/>
          <w:sz w:val="24"/>
          <w:szCs w:val="24"/>
          <w:lang w:eastAsia="en-US"/>
        </w:rPr>
        <w:t>З</w:t>
      </w:r>
      <w:r w:rsidR="00F36153" w:rsidRPr="00C93849">
        <w:rPr>
          <w:rFonts w:eastAsia="Calibri"/>
          <w:sz w:val="24"/>
          <w:szCs w:val="24"/>
          <w:lang w:eastAsia="en-US"/>
        </w:rPr>
        <w:t>аявителей при их обработке.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</w:t>
      </w:r>
      <w:r w:rsidR="0033797C">
        <w:rPr>
          <w:rFonts w:eastAsia="Calibri"/>
          <w:sz w:val="24"/>
          <w:szCs w:val="24"/>
          <w:lang w:eastAsia="en-US"/>
        </w:rPr>
        <w:t>5</w:t>
      </w:r>
      <w:r w:rsidR="00F36153" w:rsidRPr="00C93849">
        <w:rPr>
          <w:rFonts w:eastAsia="Calibri"/>
          <w:sz w:val="24"/>
          <w:szCs w:val="24"/>
          <w:lang w:eastAsia="en-US"/>
        </w:rPr>
        <w:t>. П</w:t>
      </w:r>
      <w:r w:rsidR="00F36153" w:rsidRPr="00C93849">
        <w:rPr>
          <w:rFonts w:eastAsia="Calibri"/>
          <w:bCs/>
          <w:sz w:val="24"/>
          <w:szCs w:val="24"/>
          <w:lang w:eastAsia="en-US"/>
        </w:rPr>
        <w:t>редоставлять п</w:t>
      </w:r>
      <w:r>
        <w:rPr>
          <w:rFonts w:eastAsia="Calibri"/>
          <w:bCs/>
          <w:sz w:val="24"/>
          <w:szCs w:val="24"/>
          <w:lang w:eastAsia="en-US"/>
        </w:rPr>
        <w:t>о запросу Принципала в течение 5 (пяти</w:t>
      </w:r>
      <w:r w:rsidR="00F36153" w:rsidRPr="00C93849">
        <w:rPr>
          <w:rFonts w:eastAsia="Calibri"/>
          <w:bCs/>
          <w:sz w:val="24"/>
          <w:szCs w:val="24"/>
          <w:lang w:eastAsia="en-US"/>
        </w:rPr>
        <w:t>) календарных дней документы, связанные с исполнением обязательств по настоящему Договору.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</w:t>
      </w:r>
      <w:r w:rsidR="0033797C">
        <w:rPr>
          <w:rFonts w:eastAsia="Calibri"/>
          <w:sz w:val="24"/>
          <w:szCs w:val="24"/>
          <w:lang w:eastAsia="en-US"/>
        </w:rPr>
        <w:t>6</w:t>
      </w:r>
      <w:r w:rsidR="00F36153" w:rsidRPr="00C93849">
        <w:rPr>
          <w:rFonts w:eastAsia="Calibri"/>
          <w:sz w:val="24"/>
          <w:szCs w:val="24"/>
          <w:lang w:eastAsia="en-US"/>
        </w:rPr>
        <w:t>. Ежемесячно до 1</w:t>
      </w:r>
      <w:r w:rsidR="001066C0">
        <w:rPr>
          <w:rFonts w:eastAsia="Calibri"/>
          <w:sz w:val="24"/>
          <w:szCs w:val="24"/>
          <w:lang w:eastAsia="en-US"/>
        </w:rPr>
        <w:t>0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-го числа месяца, следующего за отчетным периодом, представлять </w:t>
      </w:r>
      <w:r w:rsidR="00F36153" w:rsidRPr="00C93849">
        <w:rPr>
          <w:sz w:val="24"/>
          <w:szCs w:val="24"/>
          <w:lang w:eastAsia="ru-RU"/>
        </w:rPr>
        <w:t xml:space="preserve">Принципалу Отчет об оказанных услугах (далее </w:t>
      </w:r>
      <w:r w:rsidR="001066C0">
        <w:rPr>
          <w:sz w:val="24"/>
          <w:szCs w:val="24"/>
          <w:lang w:eastAsia="ru-RU"/>
        </w:rPr>
        <w:t xml:space="preserve">– </w:t>
      </w:r>
      <w:r w:rsidR="00F36153" w:rsidRPr="00C93849">
        <w:rPr>
          <w:sz w:val="24"/>
          <w:szCs w:val="24"/>
          <w:lang w:eastAsia="ru-RU"/>
        </w:rPr>
        <w:t xml:space="preserve">Отчет) по форме Приложения № </w:t>
      </w:r>
      <w:r w:rsidR="0018183C">
        <w:rPr>
          <w:sz w:val="24"/>
          <w:szCs w:val="24"/>
          <w:lang w:eastAsia="ru-RU"/>
        </w:rPr>
        <w:t>2</w:t>
      </w:r>
      <w:r w:rsidR="00F36153" w:rsidRPr="00C93849">
        <w:rPr>
          <w:sz w:val="24"/>
          <w:szCs w:val="24"/>
          <w:lang w:eastAsia="ru-RU"/>
        </w:rPr>
        <w:t xml:space="preserve"> и Акт приемки оказанных услуг (далее </w:t>
      </w:r>
      <w:r w:rsidR="001066C0">
        <w:rPr>
          <w:sz w:val="24"/>
          <w:szCs w:val="24"/>
          <w:lang w:eastAsia="ru-RU"/>
        </w:rPr>
        <w:t xml:space="preserve">– </w:t>
      </w:r>
      <w:r w:rsidR="00F36153" w:rsidRPr="00C93849">
        <w:rPr>
          <w:sz w:val="24"/>
          <w:szCs w:val="24"/>
          <w:lang w:eastAsia="ru-RU"/>
        </w:rPr>
        <w:t xml:space="preserve">Акт) по форме Приложения № </w:t>
      </w:r>
      <w:r w:rsidR="0018183C">
        <w:rPr>
          <w:sz w:val="24"/>
          <w:szCs w:val="24"/>
          <w:lang w:eastAsia="ru-RU"/>
        </w:rPr>
        <w:t>3</w:t>
      </w:r>
      <w:r w:rsidR="00F36153" w:rsidRPr="00C93849">
        <w:rPr>
          <w:sz w:val="24"/>
          <w:szCs w:val="24"/>
          <w:lang w:eastAsia="ru-RU"/>
        </w:rPr>
        <w:t xml:space="preserve"> в 2-х экземплярах, а также счет-фактуру на оплату услуг.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2.3.</w:t>
      </w:r>
      <w:r w:rsidR="0033797C">
        <w:rPr>
          <w:sz w:val="24"/>
          <w:szCs w:val="24"/>
          <w:lang w:eastAsia="ru-RU"/>
        </w:rPr>
        <w:t>7</w:t>
      </w:r>
      <w:r w:rsidR="00F36153" w:rsidRPr="00C93849">
        <w:rPr>
          <w:sz w:val="24"/>
          <w:szCs w:val="24"/>
          <w:lang w:eastAsia="ru-RU"/>
        </w:rPr>
        <w:t>. Назначить сотрудника, ответственного за взаимодействие между Агентом и Принципалом, в рамках настоящего Договора</w:t>
      </w:r>
      <w:r w:rsidR="00F36153" w:rsidRPr="00C93849">
        <w:rPr>
          <w:color w:val="FF0000"/>
          <w:sz w:val="24"/>
          <w:szCs w:val="24"/>
          <w:lang w:eastAsia="ru-RU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2.4. Агент имеет право: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2.4.1. Вносить предложения по совершенствованию процедуры оказания услуг.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2.4.2. Получать консультационную поддержку от Принципала по услуг</w:t>
      </w:r>
      <w:r w:rsidR="00F9695E">
        <w:rPr>
          <w:rFonts w:eastAsia="Calibri"/>
          <w:bCs/>
          <w:sz w:val="24"/>
          <w:szCs w:val="24"/>
          <w:lang w:eastAsia="en-US"/>
        </w:rPr>
        <w:t>ам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2.4.3. Требовать полного и своевременного расчета по агентскому вознаграждению, а также возмещения убытков при нарушении денежных обязательств со стороны Принципала.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3. Агентское вознаграждение и порядок его оплаты</w:t>
      </w:r>
    </w:p>
    <w:p w:rsidR="00F36153" w:rsidRPr="00C93849" w:rsidRDefault="00F36153" w:rsidP="0018183C">
      <w:pPr>
        <w:shd w:val="clear" w:color="auto" w:fill="FFFFFF"/>
        <w:suppressAutoHyphens w:val="0"/>
        <w:ind w:firstLine="709"/>
        <w:jc w:val="both"/>
        <w:rPr>
          <w:color w:val="FF0000"/>
          <w:spacing w:val="-4"/>
          <w:sz w:val="24"/>
          <w:szCs w:val="24"/>
          <w:lang w:eastAsia="ru-RU"/>
        </w:rPr>
      </w:pPr>
      <w:r w:rsidRPr="00C93849">
        <w:rPr>
          <w:color w:val="000000"/>
          <w:sz w:val="24"/>
          <w:szCs w:val="24"/>
          <w:lang w:eastAsia="ru-RU"/>
        </w:rPr>
        <w:t xml:space="preserve">3.1. </w:t>
      </w:r>
      <w:r w:rsidRPr="00C93849">
        <w:rPr>
          <w:color w:val="000000"/>
          <w:spacing w:val="-4"/>
          <w:sz w:val="24"/>
          <w:szCs w:val="24"/>
          <w:lang w:eastAsia="ru-RU"/>
        </w:rPr>
        <w:t>Вознаграждение Агент</w:t>
      </w:r>
      <w:r w:rsidR="0036421C">
        <w:rPr>
          <w:color w:val="000000"/>
          <w:spacing w:val="-4"/>
          <w:sz w:val="24"/>
          <w:szCs w:val="24"/>
          <w:lang w:eastAsia="ru-RU"/>
        </w:rPr>
        <w:t xml:space="preserve">у выплачивается за каждое принятое от Заявителя заявление с комплектом документов, независимо от результата оказания услуги Принципала, и </w:t>
      </w:r>
      <w:r w:rsidRPr="00C93849">
        <w:rPr>
          <w:color w:val="000000"/>
          <w:spacing w:val="-4"/>
          <w:sz w:val="24"/>
          <w:szCs w:val="24"/>
          <w:lang w:eastAsia="ru-RU"/>
        </w:rPr>
        <w:t xml:space="preserve"> составляет </w:t>
      </w:r>
      <w:r w:rsidR="001066C0">
        <w:rPr>
          <w:color w:val="000000"/>
          <w:spacing w:val="-4"/>
          <w:sz w:val="24"/>
          <w:szCs w:val="24"/>
          <w:lang w:eastAsia="ru-RU"/>
        </w:rPr>
        <w:t>450 рублей</w:t>
      </w:r>
      <w:r w:rsidRPr="00C93849">
        <w:rPr>
          <w:color w:val="000000"/>
          <w:spacing w:val="-4"/>
          <w:sz w:val="24"/>
          <w:szCs w:val="24"/>
          <w:lang w:eastAsia="ru-RU"/>
        </w:rPr>
        <w:t>, в том числе НДС, по ставке, установленной действующим законодательством Российской Федерации.</w:t>
      </w:r>
    </w:p>
    <w:p w:rsidR="00F36153" w:rsidRPr="00C93849" w:rsidRDefault="00F36153" w:rsidP="00F36153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066C0">
        <w:rPr>
          <w:color w:val="000000"/>
          <w:sz w:val="24"/>
          <w:szCs w:val="24"/>
          <w:lang w:eastAsia="ru-RU"/>
        </w:rPr>
        <w:t>3.2. Принципал ежемесячно производит оплату вознаграждения Агента не позднее              2</w:t>
      </w:r>
      <w:r w:rsidR="001066C0" w:rsidRPr="001066C0">
        <w:rPr>
          <w:color w:val="000000"/>
          <w:sz w:val="24"/>
          <w:szCs w:val="24"/>
          <w:lang w:eastAsia="ru-RU"/>
        </w:rPr>
        <w:t>0</w:t>
      </w:r>
      <w:r w:rsidRPr="001066C0">
        <w:rPr>
          <w:color w:val="000000"/>
          <w:sz w:val="24"/>
          <w:szCs w:val="24"/>
          <w:lang w:eastAsia="ru-RU"/>
        </w:rPr>
        <w:t>-го числа месяца, следующего за отчетным периодом, на основании Отчета и Акта, путем перечисления</w:t>
      </w:r>
      <w:r w:rsidRPr="00C93849">
        <w:rPr>
          <w:color w:val="000000"/>
          <w:sz w:val="24"/>
          <w:szCs w:val="24"/>
          <w:lang w:eastAsia="ru-RU"/>
        </w:rPr>
        <w:t xml:space="preserve"> денежных средств на расчетный счет Агента</w:t>
      </w:r>
      <w:r w:rsidRPr="00C93849">
        <w:rPr>
          <w:sz w:val="24"/>
          <w:szCs w:val="24"/>
          <w:lang w:eastAsia="en-US"/>
        </w:rPr>
        <w:t>, указанный в разделе Договора «Реквизиты и подписи Сторон»</w:t>
      </w:r>
      <w:r w:rsidRPr="00C93849">
        <w:rPr>
          <w:sz w:val="24"/>
          <w:szCs w:val="24"/>
          <w:lang w:eastAsia="ru-RU"/>
        </w:rPr>
        <w:t xml:space="preserve">. 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3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 Принципал в течение 5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(пяти) рабочих дней с момента получения Отчета и Акта обязан принять их путем </w:t>
      </w:r>
      <w:r w:rsidR="00F36153" w:rsidRPr="00C93849">
        <w:rPr>
          <w:sz w:val="24"/>
          <w:szCs w:val="24"/>
          <w:lang w:eastAsia="ru-RU"/>
        </w:rPr>
        <w:t xml:space="preserve">подписания и возвращения экземпляров Отчета и Акта Агенту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или письменно мотивированно отказать Агенту в их принятии. В случае</w:t>
      </w:r>
      <w:r w:rsidR="00DC19F2">
        <w:rPr>
          <w:rFonts w:eastAsia="Calibri"/>
          <w:bCs/>
          <w:sz w:val="24"/>
          <w:szCs w:val="24"/>
          <w:lang w:eastAsia="en-US"/>
        </w:rPr>
        <w:t xml:space="preserve">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если Принципал в течение данного времени не предоставил Агенту мотивированный отказ и не передал подписанный Отчет и Акт обратно, Отчет и Акт считаются принятыми в полном объеме.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. Ответственность Сторон. Форс-мажор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pacing w:val="-6"/>
          <w:sz w:val="24"/>
          <w:szCs w:val="24"/>
          <w:lang w:eastAsia="en-US"/>
        </w:rPr>
      </w:pPr>
      <w:r>
        <w:rPr>
          <w:rFonts w:eastAsia="Calibri"/>
          <w:bCs/>
          <w:spacing w:val="-6"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pacing w:val="-6"/>
          <w:sz w:val="24"/>
          <w:szCs w:val="24"/>
          <w:lang w:eastAsia="en-US"/>
        </w:rPr>
        <w:t>.1. Стороны несут ответственность за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.2. Стороны несут ответственность за несоблюдение конфиденциальности информации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.3.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pacing w:val="-4"/>
          <w:sz w:val="24"/>
          <w:szCs w:val="24"/>
          <w:lang w:eastAsia="en-US"/>
        </w:rPr>
      </w:pPr>
      <w:r>
        <w:rPr>
          <w:rFonts w:eastAsia="Calibri"/>
          <w:bCs/>
          <w:spacing w:val="-4"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pacing w:val="-4"/>
          <w:sz w:val="24"/>
          <w:szCs w:val="24"/>
          <w:lang w:eastAsia="en-US"/>
        </w:rPr>
        <w:t xml:space="preserve">.4. В случае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 xml:space="preserve">. </w:t>
      </w:r>
      <w:r>
        <w:rPr>
          <w:rFonts w:eastAsia="Calibri"/>
          <w:b/>
          <w:bCs/>
          <w:sz w:val="24"/>
          <w:szCs w:val="24"/>
          <w:lang w:eastAsia="en-US"/>
        </w:rPr>
        <w:t>Срок и п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 xml:space="preserve">орядок </w:t>
      </w:r>
      <w:r>
        <w:rPr>
          <w:rFonts w:eastAsia="Calibri"/>
          <w:b/>
          <w:bCs/>
          <w:sz w:val="24"/>
          <w:szCs w:val="24"/>
          <w:lang w:eastAsia="en-US"/>
        </w:rPr>
        <w:t xml:space="preserve">внесения 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изменени</w:t>
      </w:r>
      <w:r>
        <w:rPr>
          <w:rFonts w:eastAsia="Calibri"/>
          <w:b/>
          <w:bCs/>
          <w:sz w:val="24"/>
          <w:szCs w:val="24"/>
          <w:lang w:eastAsia="en-US"/>
        </w:rPr>
        <w:t>й в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 xml:space="preserve"> Договор</w:t>
      </w:r>
    </w:p>
    <w:p w:rsidR="001066C0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.1. </w:t>
      </w:r>
      <w:r>
        <w:rPr>
          <w:rFonts w:eastAsia="Calibri"/>
          <w:bCs/>
          <w:sz w:val="24"/>
          <w:szCs w:val="24"/>
          <w:lang w:eastAsia="en-US"/>
        </w:rPr>
        <w:t>Настоящий Договор вступает в силу с момента подписания Сторонами и действует до ____________</w:t>
      </w:r>
      <w:r w:rsidR="00DC19F2">
        <w:rPr>
          <w:rFonts w:eastAsia="Calibri"/>
          <w:bCs/>
          <w:sz w:val="24"/>
          <w:szCs w:val="24"/>
          <w:lang w:eastAsia="en-US"/>
        </w:rPr>
        <w:t>____</w:t>
      </w:r>
      <w:r>
        <w:rPr>
          <w:rFonts w:eastAsia="Calibri"/>
          <w:bCs/>
          <w:sz w:val="24"/>
          <w:szCs w:val="24"/>
          <w:lang w:eastAsia="en-US"/>
        </w:rPr>
        <w:t xml:space="preserve">___ года. 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 xml:space="preserve">5.2.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Все изменения и дополнения к Договору являются действительными при условии, что они совершены в письменной форме, скреплены печатями и подписаны уполномоченными представителями Сторон.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3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. Настоящий </w:t>
      </w:r>
      <w:proofErr w:type="gramStart"/>
      <w:r w:rsidR="00F36153" w:rsidRPr="00C93849">
        <w:rPr>
          <w:rFonts w:eastAsia="Calibri"/>
          <w:bCs/>
          <w:sz w:val="24"/>
          <w:szCs w:val="24"/>
          <w:lang w:eastAsia="en-US"/>
        </w:rPr>
        <w:t>Договор</w:t>
      </w:r>
      <w:proofErr w:type="gramEnd"/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 может быть расторгнут в одностороннем порядке любой Стороной с предварительным уведомлением другой Стороны за 30 (тридцать) дней до момента расторжения путем направления такого уведомления в письменной форме.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 Стороны обязуются в течение 30 (тридцати) календарных дней с момента расторжения Договора произвести окончательные расчеты.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</w:t>
      </w:r>
      <w:r w:rsidR="00F36153" w:rsidRPr="00C93849">
        <w:rPr>
          <w:rFonts w:eastAsia="Calibri"/>
          <w:b/>
          <w:sz w:val="24"/>
          <w:szCs w:val="24"/>
          <w:lang w:eastAsia="en-US"/>
        </w:rPr>
        <w:t>. Конфиденциальность информации</w:t>
      </w:r>
    </w:p>
    <w:p w:rsidR="00F36153" w:rsidRPr="00C93849" w:rsidRDefault="00F36153" w:rsidP="00F36153">
      <w:pPr>
        <w:shd w:val="clear" w:color="auto" w:fill="FFFFFF"/>
        <w:suppressAutoHyphens w:val="0"/>
        <w:ind w:firstLine="567"/>
        <w:jc w:val="both"/>
        <w:rPr>
          <w:color w:val="000000"/>
          <w:spacing w:val="-6"/>
          <w:sz w:val="24"/>
          <w:szCs w:val="24"/>
          <w:lang w:eastAsia="ru-RU"/>
        </w:rPr>
      </w:pPr>
      <w:r w:rsidRPr="00C93849">
        <w:rPr>
          <w:rFonts w:eastAsia="Calibri"/>
          <w:sz w:val="24"/>
          <w:szCs w:val="24"/>
          <w:lang w:eastAsia="en-US"/>
        </w:rPr>
        <w:t xml:space="preserve"> </w:t>
      </w:r>
      <w:r w:rsidR="001066C0">
        <w:rPr>
          <w:color w:val="000000"/>
          <w:spacing w:val="-6"/>
          <w:sz w:val="24"/>
          <w:szCs w:val="24"/>
          <w:lang w:eastAsia="ru-RU"/>
        </w:rPr>
        <w:t>6</w:t>
      </w:r>
      <w:r w:rsidRPr="00C93849">
        <w:rPr>
          <w:color w:val="000000"/>
          <w:spacing w:val="-6"/>
          <w:sz w:val="24"/>
          <w:szCs w:val="24"/>
          <w:lang w:eastAsia="ru-RU"/>
        </w:rPr>
        <w:t xml:space="preserve">.1. Вся информация, полученная Сторонами в ходе исполнения условий настоящего </w:t>
      </w:r>
      <w:r w:rsidR="001066C0">
        <w:rPr>
          <w:color w:val="000000"/>
          <w:spacing w:val="-6"/>
          <w:sz w:val="24"/>
          <w:szCs w:val="24"/>
          <w:lang w:eastAsia="ru-RU"/>
        </w:rPr>
        <w:t>Договора</w:t>
      </w:r>
      <w:r w:rsidRPr="00C93849">
        <w:rPr>
          <w:color w:val="000000"/>
          <w:spacing w:val="-6"/>
          <w:sz w:val="24"/>
          <w:szCs w:val="24"/>
          <w:lang w:eastAsia="ru-RU"/>
        </w:rPr>
        <w:t>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hd w:val="clear" w:color="auto" w:fill="FFFFFF"/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="00F36153" w:rsidRPr="00C93849">
        <w:rPr>
          <w:color w:val="000000"/>
          <w:sz w:val="24"/>
          <w:szCs w:val="24"/>
          <w:lang w:eastAsia="ru-RU"/>
        </w:rPr>
        <w:t xml:space="preserve">.2.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Стороны принимают все необходимые меры для выполнения требований Федерального закона от 27.07.2006 № 152-ФЗ «О персональных данных».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="00F36153" w:rsidRPr="00C93849">
        <w:rPr>
          <w:rFonts w:eastAsia="Calibri"/>
          <w:b/>
          <w:sz w:val="24"/>
          <w:szCs w:val="24"/>
          <w:lang w:eastAsia="en-US"/>
        </w:rPr>
        <w:t>. Прочие условия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.1. Стороны обязуются разрешать все споры и разногласия путем переговоров. В случае недостижения согласия все споры и разногласия, возникающие в процессе исполнения Договора, передают</w:t>
      </w:r>
      <w:r w:rsidR="00FA5FFC">
        <w:rPr>
          <w:rFonts w:eastAsia="Calibri"/>
          <w:sz w:val="24"/>
          <w:szCs w:val="24"/>
          <w:lang w:eastAsia="en-US"/>
        </w:rPr>
        <w:t>ся в Арбитражный суд Омской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области, с обязательным соблюдением претензионного (досудебного) порядка урегулирования споров. Срок ответа на претензию устанавливается 15 (пятнадцать) календарных дней.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.2. Претензия должна быть направлена в письменной форме.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.3. Стороны обязуются информировать друг друга в течение 5 (пяти) календарных дней об изменении своих реквизитов, указанных в настоящем Договоре, а также о любых решениях, касающихся их ликвидации, реорганизации. В случае неисполнения указанного обязательства одной из Сторон, другая Сторона не несет ответственности за вызванные таким неисполнением последствия.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.4. Правоотношения, не урегулированные Договором, регулируются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pacing w:val="-6"/>
          <w:sz w:val="24"/>
          <w:szCs w:val="24"/>
          <w:lang w:eastAsia="en-US"/>
        </w:rPr>
        <w:t>7</w:t>
      </w:r>
      <w:r w:rsidR="00F36153" w:rsidRPr="00C93849">
        <w:rPr>
          <w:rFonts w:eastAsia="Calibri"/>
          <w:spacing w:val="-6"/>
          <w:sz w:val="24"/>
          <w:szCs w:val="24"/>
          <w:lang w:eastAsia="en-US"/>
        </w:rPr>
        <w:t xml:space="preserve">.5. </w:t>
      </w:r>
      <w:r w:rsidR="00F36153" w:rsidRPr="00C93849">
        <w:rPr>
          <w:rFonts w:eastAsia="Calibri"/>
          <w:sz w:val="24"/>
          <w:szCs w:val="24"/>
          <w:lang w:eastAsia="en-US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F36153" w:rsidRDefault="001066C0" w:rsidP="00F36153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</w:t>
      </w:r>
      <w:r w:rsidR="00F36153" w:rsidRPr="00C93849">
        <w:rPr>
          <w:rFonts w:eastAsia="Calibri"/>
          <w:b/>
          <w:sz w:val="24"/>
          <w:szCs w:val="24"/>
          <w:lang w:eastAsia="en-US"/>
        </w:rPr>
        <w:t>. Реквизиты и подписи Сторон</w:t>
      </w:r>
    </w:p>
    <w:tbl>
      <w:tblPr>
        <w:tblStyle w:val="af7"/>
        <w:tblW w:w="0" w:type="auto"/>
        <w:tblLook w:val="04A0"/>
      </w:tblPr>
      <w:tblGrid>
        <w:gridCol w:w="5016"/>
        <w:gridCol w:w="4979"/>
      </w:tblGrid>
      <w:tr w:rsidR="0033797C" w:rsidTr="0033797C">
        <w:tc>
          <w:tcPr>
            <w:tcW w:w="5016" w:type="dxa"/>
          </w:tcPr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Принципал: </w:t>
            </w:r>
          </w:p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________________________________________</w:t>
            </w:r>
          </w:p>
          <w:p w:rsidR="0033797C" w:rsidRPr="00C93849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Почтовый адрес: _________________________ Фактический адрес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33797C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</w:t>
            </w:r>
          </w:p>
          <w:p w:rsidR="0033797C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Банковские реквизиты: </w:t>
            </w:r>
          </w:p>
          <w:p w:rsidR="0033797C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ИНН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/КПП ____________/___________,</w:t>
            </w:r>
          </w:p>
          <w:p w:rsidR="0033797C" w:rsidRPr="00C93849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ОГРН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3797C" w:rsidRPr="00C93849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93849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/с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3797C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93849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/счет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3797C" w:rsidRPr="00C93849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БИК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3797C" w:rsidRPr="00C93849" w:rsidRDefault="0033797C" w:rsidP="0033797C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Адрес банка: </w:t>
            </w:r>
          </w:p>
          <w:p w:rsidR="0033797C" w:rsidRDefault="0033797C" w:rsidP="0033797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ОКВЭД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33797C" w:rsidRPr="00C93849" w:rsidRDefault="0033797C" w:rsidP="0033797C">
            <w:pPr>
              <w:jc w:val="both"/>
              <w:rPr>
                <w:sz w:val="24"/>
                <w:szCs w:val="24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ОКПО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3797C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Генеральный директор</w:t>
            </w:r>
          </w:p>
          <w:p w:rsidR="0033797C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>_____________________ (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________________</w:t>
            </w: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  <w:p w:rsidR="0033797C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                      М.П.</w:t>
            </w:r>
          </w:p>
        </w:tc>
        <w:tc>
          <w:tcPr>
            <w:tcW w:w="4979" w:type="dxa"/>
          </w:tcPr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>Агент:</w:t>
            </w:r>
          </w:p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БУ «МФЦ</w:t>
            </w:r>
            <w:r w:rsidRPr="00C9384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33797C" w:rsidRDefault="0033797C" w:rsidP="0033797C">
            <w:pPr>
              <w:rPr>
                <w:sz w:val="24"/>
                <w:szCs w:val="24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Почтовый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и фактический адрес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</w:rPr>
              <w:t>644029</w:t>
            </w:r>
          </w:p>
          <w:p w:rsidR="0033797C" w:rsidRDefault="0033797C" w:rsidP="0033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Омск, Мира проспект, д.39</w:t>
            </w:r>
          </w:p>
          <w:p w:rsidR="0033797C" w:rsidRPr="0033797C" w:rsidRDefault="0033797C" w:rsidP="0033797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ОГРН: 10755430113798</w:t>
            </w:r>
          </w:p>
          <w:p w:rsidR="0033797C" w:rsidRPr="0033797C" w:rsidRDefault="0033797C" w:rsidP="0033797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ИНН/КПП: 5503202108</w:t>
            </w:r>
            <w:r w:rsidRPr="0033797C">
              <w:rPr>
                <w:sz w:val="24"/>
                <w:szCs w:val="24"/>
              </w:rPr>
              <w:t>/</w:t>
            </w: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550101001</w:t>
            </w:r>
          </w:p>
          <w:p w:rsidR="0033797C" w:rsidRDefault="0033797C" w:rsidP="0033797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797C">
              <w:rPr>
                <w:sz w:val="24"/>
                <w:szCs w:val="24"/>
              </w:rPr>
              <w:t xml:space="preserve">Л/с </w:t>
            </w: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015.22.089.8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</w:t>
            </w: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Министерстве финансов Омской области, </w:t>
            </w:r>
          </w:p>
          <w:p w:rsidR="0033797C" w:rsidRPr="0033797C" w:rsidRDefault="0033797C" w:rsidP="0033797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ЕКС 401 02 810 245370000044</w:t>
            </w:r>
          </w:p>
          <w:p w:rsidR="0033797C" w:rsidRPr="0033797C" w:rsidRDefault="0033797C" w:rsidP="0033797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/с 03224643520000005201 </w:t>
            </w:r>
            <w:r w:rsidRPr="0033797C">
              <w:rPr>
                <w:sz w:val="24"/>
                <w:szCs w:val="24"/>
              </w:rPr>
              <w:t>в ОТДЕЛЕНИИ ОМСК БАНКА РОССИИ//УФК по Омской области  г. Омск</w:t>
            </w:r>
            <w:r>
              <w:rPr>
                <w:sz w:val="24"/>
                <w:szCs w:val="24"/>
              </w:rPr>
              <w:t xml:space="preserve">,  </w:t>
            </w: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БИК: 015209001</w:t>
            </w:r>
          </w:p>
          <w:p w:rsidR="0033797C" w:rsidRPr="0033797C" w:rsidRDefault="0033797C" w:rsidP="0033797C">
            <w:pPr>
              <w:suppressAutoHyphens w:val="0"/>
              <w:jc w:val="both"/>
              <w:rPr>
                <w:sz w:val="24"/>
                <w:szCs w:val="24"/>
              </w:rPr>
            </w:pPr>
            <w:r w:rsidRPr="0033797C">
              <w:rPr>
                <w:sz w:val="24"/>
                <w:szCs w:val="24"/>
              </w:rPr>
              <w:t>ОКТМО 52701000</w:t>
            </w:r>
          </w:p>
          <w:p w:rsidR="0033797C" w:rsidRPr="0033797C" w:rsidRDefault="0033797C" w:rsidP="0033797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797C">
              <w:rPr>
                <w:rFonts w:eastAsia="Calibri"/>
                <w:bCs/>
                <w:sz w:val="24"/>
                <w:szCs w:val="24"/>
                <w:lang w:eastAsia="en-US"/>
              </w:rPr>
              <w:t>Телефон: (3812)22-23-54</w:t>
            </w:r>
          </w:p>
          <w:p w:rsidR="0033797C" w:rsidRPr="0033797C" w:rsidRDefault="0033797C" w:rsidP="0033797C">
            <w:pPr>
              <w:suppressAutoHyphens w:val="0"/>
              <w:jc w:val="both"/>
              <w:rPr>
                <w:rFonts w:eastAsia="Calibri"/>
                <w:b/>
                <w:sz w:val="32"/>
                <w:szCs w:val="24"/>
                <w:lang w:eastAsia="en-US"/>
              </w:rPr>
            </w:pPr>
            <w:r w:rsidRPr="0033797C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33797C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379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379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3797C">
              <w:rPr>
                <w:rFonts w:eastAsia="Calibri"/>
                <w:sz w:val="24"/>
                <w:szCs w:val="24"/>
                <w:lang w:eastAsia="en-US"/>
              </w:rPr>
              <w:t xml:space="preserve">очта: </w:t>
            </w:r>
            <w:proofErr w:type="spellStart"/>
            <w:r w:rsidRPr="0033797C">
              <w:rPr>
                <w:rFonts w:eastAsia="Calibri"/>
                <w:sz w:val="24"/>
                <w:szCs w:val="24"/>
                <w:lang w:val="en-US" w:eastAsia="en-US"/>
              </w:rPr>
              <w:t>mfc</w:t>
            </w:r>
            <w:proofErr w:type="spellEnd"/>
            <w:r w:rsidRPr="0033797C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33797C">
              <w:rPr>
                <w:rFonts w:eastAsia="Calibri"/>
                <w:sz w:val="24"/>
                <w:szCs w:val="24"/>
                <w:lang w:val="en-US" w:eastAsia="en-US"/>
              </w:rPr>
              <w:t>mtsr</w:t>
            </w:r>
            <w:proofErr w:type="spellEnd"/>
            <w:r w:rsidRPr="0033797C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33797C">
              <w:rPr>
                <w:rFonts w:eastAsia="Calibri"/>
                <w:sz w:val="24"/>
                <w:szCs w:val="24"/>
                <w:lang w:val="en-US" w:eastAsia="en-US"/>
              </w:rPr>
              <w:t>omskportal</w:t>
            </w:r>
            <w:proofErr w:type="spellEnd"/>
            <w:r w:rsidRPr="0033797C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33797C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33797C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3797C" w:rsidRPr="00C93849" w:rsidRDefault="0033797C" w:rsidP="0033797C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33797C" w:rsidRDefault="0033797C" w:rsidP="0033797C">
            <w:pPr>
              <w:suppressAutoHyphens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797C" w:rsidRPr="00C93849" w:rsidRDefault="0033797C" w:rsidP="0033797C">
            <w:pPr>
              <w:suppressAutoHyphens w:val="0"/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_____________________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(Е.В. Дзюба</w:t>
            </w:r>
            <w:r w:rsidRPr="00C93849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  <w:p w:rsidR="0033797C" w:rsidRDefault="0033797C" w:rsidP="0033797C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3849">
              <w:rPr>
                <w:sz w:val="24"/>
                <w:szCs w:val="24"/>
                <w:lang w:eastAsia="ru-RU"/>
              </w:rPr>
              <w:t xml:space="preserve">             М.П.</w:t>
            </w:r>
          </w:p>
        </w:tc>
      </w:tr>
    </w:tbl>
    <w:p w:rsidR="0033797C" w:rsidRPr="00C93849" w:rsidRDefault="0033797C" w:rsidP="00F36153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D62" w:rsidRDefault="00DD7D62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F36153" w:rsidRPr="00C93849" w:rsidRDefault="00F36153" w:rsidP="00F3615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00E9A" w:rsidRDefault="00B00E9A" w:rsidP="00F3615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Приложение № 1</w:t>
      </w: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к Агентскому договору </w:t>
      </w:r>
    </w:p>
    <w:p w:rsidR="00F36153" w:rsidRPr="00C93849" w:rsidRDefault="00B00E9A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  </w:t>
      </w:r>
      <w:r w:rsidR="00DC19F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»         </w:t>
      </w:r>
      <w:r w:rsidR="00DC19F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36153" w:rsidRPr="00C93849">
        <w:rPr>
          <w:rFonts w:eastAsia="Calibri"/>
          <w:sz w:val="24"/>
          <w:szCs w:val="24"/>
          <w:lang w:eastAsia="en-US"/>
        </w:rPr>
        <w:t>г</w:t>
      </w:r>
      <w:proofErr w:type="gramEnd"/>
      <w:r w:rsidR="00F36153" w:rsidRPr="00C93849">
        <w:rPr>
          <w:rFonts w:eastAsia="Calibri"/>
          <w:sz w:val="24"/>
          <w:szCs w:val="24"/>
          <w:lang w:eastAsia="en-US"/>
        </w:rPr>
        <w:t>. № ____</w:t>
      </w:r>
    </w:p>
    <w:p w:rsidR="00F36153" w:rsidRPr="00C93849" w:rsidRDefault="00F36153" w:rsidP="00F36153">
      <w:pPr>
        <w:suppressAutoHyphens w:val="0"/>
        <w:ind w:left="5670"/>
        <w:rPr>
          <w:rFonts w:eastAsia="Calibri"/>
          <w:b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Регламент взаимодействия</w:t>
      </w:r>
    </w:p>
    <w:p w:rsidR="00F36153" w:rsidRPr="00C93849" w:rsidRDefault="00F36153" w:rsidP="00F36153">
      <w:pPr>
        <w:suppressAutoHyphens w:val="0"/>
        <w:spacing w:before="100" w:beforeAutospacing="1" w:after="100" w:afterAutospacing="1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F36153" w:rsidRPr="00C93849" w:rsidRDefault="0066095A" w:rsidP="0066095A">
      <w:pPr>
        <w:tabs>
          <w:tab w:val="left" w:pos="12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F36153" w:rsidRPr="00C93849">
        <w:rPr>
          <w:rFonts w:eastAsia="Calibri"/>
          <w:sz w:val="24"/>
          <w:szCs w:val="24"/>
          <w:lang w:eastAsia="en-US"/>
        </w:rPr>
        <w:t>Настоящий Регламент взаимодействия определяет порядок взаимодействия Агента и Принципала при осуществлении следующих мероприятий, связанных с реализацией условий Агентского договора №___</w:t>
      </w:r>
      <w:r w:rsidR="00B00E9A">
        <w:rPr>
          <w:rFonts w:eastAsia="Calibri"/>
          <w:sz w:val="24"/>
          <w:szCs w:val="24"/>
          <w:lang w:eastAsia="en-US"/>
        </w:rPr>
        <w:t xml:space="preserve">_____________ от      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года (далее – Агентский договор):</w:t>
      </w:r>
    </w:p>
    <w:p w:rsidR="00F36153" w:rsidRPr="00C93849" w:rsidRDefault="0066095A" w:rsidP="00F36153">
      <w:pPr>
        <w:suppressAutoHyphens w:val="0"/>
        <w:ind w:firstLine="487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F36153" w:rsidRPr="00C93849">
        <w:rPr>
          <w:sz w:val="24"/>
          <w:szCs w:val="24"/>
        </w:rPr>
        <w:t xml:space="preserve">нформирование населения об услугах Принципала, оказываемых </w:t>
      </w:r>
      <w:r w:rsidR="00D64C81">
        <w:rPr>
          <w:sz w:val="24"/>
          <w:szCs w:val="24"/>
        </w:rPr>
        <w:t>в офисах Агента</w:t>
      </w:r>
      <w:r w:rsidR="00F36153" w:rsidRPr="00C93849">
        <w:rPr>
          <w:sz w:val="24"/>
          <w:szCs w:val="24"/>
        </w:rPr>
        <w:t>;</w:t>
      </w:r>
    </w:p>
    <w:p w:rsidR="00F36153" w:rsidRPr="00C93849" w:rsidRDefault="0066095A" w:rsidP="00F36153">
      <w:pPr>
        <w:suppressAutoHyphens w:val="0"/>
        <w:ind w:firstLine="487"/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ием </w:t>
      </w:r>
      <w:r w:rsidR="000A1605">
        <w:rPr>
          <w:rFonts w:eastAsia="Calibri"/>
          <w:sz w:val="24"/>
          <w:szCs w:val="24"/>
          <w:lang w:eastAsia="en-US"/>
        </w:rPr>
        <w:t xml:space="preserve">от Заявителей </w:t>
      </w:r>
      <w:r w:rsidR="00D64C81">
        <w:rPr>
          <w:rFonts w:eastAsia="Calibri"/>
          <w:sz w:val="24"/>
          <w:szCs w:val="24"/>
          <w:lang w:eastAsia="en-US"/>
        </w:rPr>
        <w:t>заявлений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r w:rsidR="000A1605">
        <w:rPr>
          <w:rFonts w:eastAsia="Calibri"/>
          <w:sz w:val="24"/>
          <w:szCs w:val="24"/>
          <w:lang w:eastAsia="en-US"/>
        </w:rPr>
        <w:t xml:space="preserve">и документов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для </w:t>
      </w:r>
      <w:r w:rsidR="000A1605">
        <w:rPr>
          <w:rFonts w:eastAsia="Calibri"/>
          <w:sz w:val="24"/>
          <w:szCs w:val="24"/>
          <w:lang w:eastAsia="en-US"/>
        </w:rPr>
        <w:t>заключения комплексного договора</w:t>
      </w:r>
      <w:r>
        <w:rPr>
          <w:rFonts w:eastAsia="Calibri"/>
          <w:sz w:val="24"/>
          <w:szCs w:val="24"/>
          <w:lang w:eastAsia="en-US"/>
        </w:rPr>
        <w:t xml:space="preserve"> и </w:t>
      </w:r>
      <w:r w:rsidR="00F36153" w:rsidRPr="00C93849">
        <w:rPr>
          <w:sz w:val="24"/>
          <w:szCs w:val="24"/>
        </w:rPr>
        <w:t>их передача Принципалу;</w:t>
      </w:r>
    </w:p>
    <w:p w:rsidR="00F36153" w:rsidRPr="00C93849" w:rsidRDefault="0066095A" w:rsidP="00F36153">
      <w:pPr>
        <w:suppressAutoHyphens w:val="0"/>
        <w:ind w:firstLine="48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F36153" w:rsidRPr="00C93849">
        <w:rPr>
          <w:sz w:val="24"/>
          <w:szCs w:val="24"/>
        </w:rPr>
        <w:t xml:space="preserve">ыдача Заявителям </w:t>
      </w:r>
      <w:r w:rsidR="00D64C81">
        <w:rPr>
          <w:sz w:val="24"/>
          <w:szCs w:val="24"/>
        </w:rPr>
        <w:t>р</w:t>
      </w:r>
      <w:r w:rsidR="00F36153" w:rsidRPr="00C93849">
        <w:rPr>
          <w:sz w:val="24"/>
          <w:szCs w:val="24"/>
        </w:rPr>
        <w:t>езультат</w:t>
      </w:r>
      <w:r w:rsidR="00D64C81">
        <w:rPr>
          <w:sz w:val="24"/>
          <w:szCs w:val="24"/>
        </w:rPr>
        <w:t>ов</w:t>
      </w:r>
      <w:r w:rsidR="00F36153" w:rsidRPr="00C93849">
        <w:rPr>
          <w:sz w:val="24"/>
          <w:szCs w:val="24"/>
        </w:rPr>
        <w:t xml:space="preserve"> оказания услуг </w:t>
      </w:r>
      <w:r w:rsidR="00D64C81" w:rsidRPr="00C93849">
        <w:rPr>
          <w:sz w:val="24"/>
          <w:szCs w:val="24"/>
        </w:rPr>
        <w:t>и (или)</w:t>
      </w:r>
      <w:r w:rsidR="00D64C81" w:rsidRPr="00C93849">
        <w:rPr>
          <w:rFonts w:eastAsia="Calibri"/>
          <w:sz w:val="24"/>
          <w:szCs w:val="24"/>
          <w:lang w:eastAsia="en-US"/>
        </w:rPr>
        <w:t xml:space="preserve"> уведомлени</w:t>
      </w:r>
      <w:r w:rsidR="00A54000">
        <w:rPr>
          <w:rFonts w:eastAsia="Calibri"/>
          <w:sz w:val="24"/>
          <w:szCs w:val="24"/>
          <w:lang w:eastAsia="en-US"/>
        </w:rPr>
        <w:t>й</w:t>
      </w:r>
      <w:r w:rsidR="00D64C81" w:rsidRPr="00C93849">
        <w:rPr>
          <w:rFonts w:eastAsia="Calibri"/>
          <w:sz w:val="24"/>
          <w:szCs w:val="24"/>
          <w:lang w:eastAsia="en-US"/>
        </w:rPr>
        <w:t xml:space="preserve"> об отказе </w:t>
      </w:r>
      <w:r w:rsidR="00D64C81">
        <w:rPr>
          <w:rFonts w:eastAsia="Calibri"/>
          <w:sz w:val="24"/>
          <w:szCs w:val="24"/>
          <w:lang w:eastAsia="en-US"/>
        </w:rPr>
        <w:t>в предоставлении услуг</w:t>
      </w:r>
      <w:r w:rsidR="00D64C81" w:rsidRPr="00C93849">
        <w:rPr>
          <w:sz w:val="24"/>
          <w:szCs w:val="24"/>
        </w:rPr>
        <w:t xml:space="preserve"> </w:t>
      </w:r>
      <w:r w:rsidR="00D64C81" w:rsidRPr="00C93849">
        <w:rPr>
          <w:rFonts w:eastAsia="Calibri"/>
          <w:sz w:val="24"/>
          <w:szCs w:val="24"/>
          <w:lang w:eastAsia="en-US"/>
        </w:rPr>
        <w:t>с возвратом документов, приложенных Заявителем к заявлению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D64C81" w:rsidP="00D64C81">
      <w:pPr>
        <w:tabs>
          <w:tab w:val="left" w:pos="126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F36153" w:rsidRDefault="00F36153" w:rsidP="00F3615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2. Информирование населения об услугах Принципала</w:t>
      </w:r>
    </w:p>
    <w:p w:rsidR="000A1605" w:rsidRPr="00C93849" w:rsidRDefault="000A1605" w:rsidP="00F3615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F36153" w:rsidRPr="00C93849" w:rsidRDefault="00F36153" w:rsidP="00F36153">
      <w:pPr>
        <w:tabs>
          <w:tab w:val="left" w:pos="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Агент обеспечивает информирование населения об услугах Принципала, в том числе о возможности оформления этих услуг </w:t>
      </w:r>
      <w:r w:rsidR="00D64C81">
        <w:rPr>
          <w:rFonts w:eastAsia="Calibri"/>
          <w:color w:val="000000"/>
          <w:sz w:val="24"/>
          <w:szCs w:val="24"/>
          <w:lang w:eastAsia="en-US"/>
        </w:rPr>
        <w:t>офисах Агента</w:t>
      </w:r>
      <w:r w:rsidRPr="00C93849">
        <w:rPr>
          <w:rFonts w:eastAsia="Calibri"/>
          <w:sz w:val="24"/>
          <w:szCs w:val="24"/>
          <w:lang w:eastAsia="en-US"/>
        </w:rPr>
        <w:t>, путем: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- размещения ин</w:t>
      </w:r>
      <w:r w:rsidR="00B00E9A">
        <w:rPr>
          <w:rFonts w:eastAsia="Calibri"/>
          <w:sz w:val="24"/>
          <w:szCs w:val="24"/>
          <w:lang w:eastAsia="en-US"/>
        </w:rPr>
        <w:t xml:space="preserve">формации на официальном сайте </w:t>
      </w:r>
      <w:r w:rsidR="00D64C81">
        <w:rPr>
          <w:rFonts w:eastAsia="Calibri"/>
          <w:sz w:val="24"/>
          <w:szCs w:val="24"/>
          <w:lang w:eastAsia="en-US"/>
        </w:rPr>
        <w:t xml:space="preserve">Агента в сети Интернет </w:t>
      </w:r>
      <w:r w:rsidR="00127841" w:rsidRPr="00D64C81">
        <w:rPr>
          <w:rFonts w:eastAsia="Calibri"/>
          <w:sz w:val="24"/>
          <w:szCs w:val="24"/>
          <w:lang w:eastAsia="en-US"/>
        </w:rPr>
        <w:t>(</w:t>
      </w:r>
      <w:proofErr w:type="spellStart"/>
      <w:r w:rsidR="00AE66AF" w:rsidRPr="00D64C81">
        <w:rPr>
          <w:rFonts w:eastAsia="Calibri"/>
          <w:sz w:val="24"/>
          <w:szCs w:val="24"/>
          <w:lang w:eastAsia="en-US"/>
        </w:rPr>
        <w:t>мфц-омск</w:t>
      </w:r>
      <w:proofErr w:type="gramStart"/>
      <w:r w:rsidRPr="00D64C81">
        <w:rPr>
          <w:rFonts w:eastAsia="Calibri"/>
          <w:sz w:val="24"/>
          <w:szCs w:val="24"/>
          <w:lang w:eastAsia="en-US"/>
        </w:rPr>
        <w:t>.р</w:t>
      </w:r>
      <w:proofErr w:type="gramEnd"/>
      <w:r w:rsidRPr="00D64C81">
        <w:rPr>
          <w:rFonts w:eastAsia="Calibri"/>
          <w:sz w:val="24"/>
          <w:szCs w:val="24"/>
          <w:lang w:eastAsia="en-US"/>
        </w:rPr>
        <w:t>ф</w:t>
      </w:r>
      <w:proofErr w:type="spellEnd"/>
      <w:r w:rsidRPr="00D64C81">
        <w:rPr>
          <w:rFonts w:eastAsia="Calibri"/>
          <w:sz w:val="24"/>
          <w:szCs w:val="24"/>
          <w:lang w:eastAsia="en-US"/>
        </w:rPr>
        <w:t>);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- информирования заявителей при их обращении </w:t>
      </w:r>
      <w:r w:rsidR="00D64C81">
        <w:rPr>
          <w:rFonts w:eastAsia="Calibri"/>
          <w:sz w:val="24"/>
          <w:szCs w:val="24"/>
          <w:lang w:eastAsia="en-US"/>
        </w:rPr>
        <w:t>непосредственно к сотрудникам Агента, предоставляющим сопутствующие (платные) услуги, (далее – сотрудник Агента) в офисах Агента</w:t>
      </w:r>
      <w:r w:rsidRPr="00C93849">
        <w:rPr>
          <w:rFonts w:eastAsia="Calibri"/>
          <w:sz w:val="24"/>
          <w:szCs w:val="24"/>
          <w:lang w:eastAsia="en-US"/>
        </w:rPr>
        <w:t>;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- размещения информационных материалов в помещениях Агента.</w:t>
      </w:r>
    </w:p>
    <w:p w:rsidR="00F36153" w:rsidRPr="00C93849" w:rsidRDefault="00F36153" w:rsidP="00F36153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64C81" w:rsidRDefault="00F36153" w:rsidP="0066095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A1605">
        <w:rPr>
          <w:rFonts w:eastAsia="Calibri"/>
          <w:b/>
          <w:sz w:val="24"/>
          <w:szCs w:val="24"/>
          <w:lang w:eastAsia="en-US"/>
        </w:rPr>
        <w:t>3.</w:t>
      </w:r>
      <w:r w:rsidRPr="00C93849">
        <w:rPr>
          <w:rFonts w:eastAsia="Calibri"/>
          <w:b/>
          <w:sz w:val="24"/>
          <w:szCs w:val="24"/>
          <w:lang w:eastAsia="en-US"/>
        </w:rPr>
        <w:t xml:space="preserve"> Приём заявлений </w:t>
      </w:r>
      <w:r w:rsidR="00D64C81">
        <w:rPr>
          <w:rFonts w:eastAsia="Calibri"/>
          <w:b/>
          <w:sz w:val="24"/>
          <w:szCs w:val="24"/>
          <w:lang w:eastAsia="en-US"/>
        </w:rPr>
        <w:t xml:space="preserve">и документов </w:t>
      </w:r>
      <w:r w:rsidR="000A1605">
        <w:rPr>
          <w:rFonts w:eastAsia="Calibri"/>
          <w:b/>
          <w:sz w:val="24"/>
          <w:szCs w:val="24"/>
          <w:lang w:eastAsia="en-US"/>
        </w:rPr>
        <w:t>для заключения комплексного договора</w:t>
      </w:r>
    </w:p>
    <w:p w:rsidR="00F36153" w:rsidRDefault="00F36153" w:rsidP="00F36153">
      <w:pPr>
        <w:tabs>
          <w:tab w:val="left" w:pos="90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 xml:space="preserve">и их </w:t>
      </w:r>
      <w:r w:rsidR="00D64C81">
        <w:rPr>
          <w:rFonts w:eastAsia="Calibri"/>
          <w:b/>
          <w:sz w:val="24"/>
          <w:szCs w:val="24"/>
          <w:lang w:eastAsia="en-US"/>
        </w:rPr>
        <w:t>передача</w:t>
      </w:r>
      <w:r w:rsidRPr="00C93849">
        <w:rPr>
          <w:rFonts w:eastAsia="Calibri"/>
          <w:b/>
          <w:sz w:val="24"/>
          <w:szCs w:val="24"/>
          <w:lang w:eastAsia="en-US"/>
        </w:rPr>
        <w:t xml:space="preserve"> Принципалу</w:t>
      </w:r>
    </w:p>
    <w:p w:rsidR="000A1605" w:rsidRPr="00C93849" w:rsidRDefault="000A1605" w:rsidP="00F36153">
      <w:pPr>
        <w:tabs>
          <w:tab w:val="left" w:pos="90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54000" w:rsidRDefault="0066095A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A54000">
        <w:rPr>
          <w:rFonts w:eastAsia="Calibri"/>
          <w:sz w:val="24"/>
          <w:szCs w:val="24"/>
          <w:lang w:eastAsia="en-US"/>
        </w:rPr>
        <w:t xml:space="preserve">.1. 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Заявителем вправе выступать собственник или </w:t>
      </w:r>
      <w:r w:rsidR="00A54000" w:rsidRPr="000A1605">
        <w:rPr>
          <w:rFonts w:eastAsia="Calibri"/>
          <w:sz w:val="24"/>
          <w:szCs w:val="24"/>
          <w:lang w:eastAsia="en-US"/>
        </w:rPr>
        <w:t>наниматель газифицир</w:t>
      </w:r>
      <w:r w:rsidR="009011EE" w:rsidRPr="000A1605">
        <w:rPr>
          <w:rFonts w:eastAsia="Calibri"/>
          <w:sz w:val="24"/>
          <w:szCs w:val="24"/>
          <w:lang w:eastAsia="en-US"/>
        </w:rPr>
        <w:t xml:space="preserve">уемого                          (газифицированного) </w:t>
      </w:r>
      <w:r w:rsidR="00A54000" w:rsidRPr="000A1605">
        <w:rPr>
          <w:rFonts w:eastAsia="Calibri"/>
          <w:sz w:val="24"/>
          <w:szCs w:val="24"/>
          <w:lang w:eastAsia="en-US"/>
        </w:rPr>
        <w:t xml:space="preserve">жилого помещения при предъявлении документа, удостоверяющего личность, или уполномоченный представитель собственника или нанимателя </w:t>
      </w:r>
      <w:r w:rsidR="009011EE" w:rsidRPr="000A1605">
        <w:rPr>
          <w:rFonts w:eastAsia="Calibri"/>
          <w:sz w:val="24"/>
          <w:szCs w:val="24"/>
          <w:lang w:eastAsia="en-US"/>
        </w:rPr>
        <w:t>газифицируемого (</w:t>
      </w:r>
      <w:r w:rsidR="00A54000" w:rsidRPr="000A1605">
        <w:rPr>
          <w:rFonts w:eastAsia="Calibri"/>
          <w:sz w:val="24"/>
          <w:szCs w:val="24"/>
          <w:lang w:eastAsia="en-US"/>
        </w:rPr>
        <w:t>газифицированного</w:t>
      </w:r>
      <w:r w:rsidR="009011EE" w:rsidRPr="000A1605">
        <w:rPr>
          <w:rFonts w:eastAsia="Calibri"/>
          <w:sz w:val="24"/>
          <w:szCs w:val="24"/>
          <w:lang w:eastAsia="en-US"/>
        </w:rPr>
        <w:t>)</w:t>
      </w:r>
      <w:r w:rsidR="00A54000" w:rsidRPr="000A1605">
        <w:rPr>
          <w:rFonts w:eastAsia="Calibri"/>
          <w:sz w:val="24"/>
          <w:szCs w:val="24"/>
          <w:lang w:eastAsia="en-US"/>
        </w:rPr>
        <w:t xml:space="preserve"> жилого помещения при предъявлении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 оформленной в установленном порядке доверенности, а также документа, подтверждающего личность</w:t>
      </w:r>
      <w:r w:rsidR="00A54000">
        <w:rPr>
          <w:rFonts w:eastAsia="Calibri"/>
          <w:sz w:val="24"/>
          <w:szCs w:val="24"/>
          <w:lang w:eastAsia="en-US"/>
        </w:rPr>
        <w:t>.</w:t>
      </w:r>
    </w:p>
    <w:p w:rsidR="00F36153" w:rsidRDefault="0066095A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36153" w:rsidRPr="00C93849">
        <w:rPr>
          <w:rFonts w:eastAsia="Calibri"/>
          <w:sz w:val="24"/>
          <w:szCs w:val="24"/>
          <w:lang w:eastAsia="en-US"/>
        </w:rPr>
        <w:t>.</w:t>
      </w:r>
      <w:r w:rsidR="00A54000">
        <w:rPr>
          <w:rFonts w:eastAsia="Calibri"/>
          <w:sz w:val="24"/>
          <w:szCs w:val="24"/>
          <w:lang w:eastAsia="en-US"/>
        </w:rPr>
        <w:t>2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. </w:t>
      </w:r>
      <w:r w:rsidR="00D64C81">
        <w:rPr>
          <w:rFonts w:eastAsia="Calibri"/>
          <w:sz w:val="24"/>
          <w:szCs w:val="24"/>
          <w:lang w:eastAsia="en-US"/>
        </w:rPr>
        <w:t>С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отрудник Агента предоставляет </w:t>
      </w:r>
      <w:r w:rsidR="00A54000">
        <w:rPr>
          <w:rFonts w:eastAsia="Calibri"/>
          <w:sz w:val="24"/>
          <w:szCs w:val="24"/>
          <w:lang w:eastAsia="en-US"/>
        </w:rPr>
        <w:t>Заявителю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: </w:t>
      </w:r>
    </w:p>
    <w:p w:rsidR="000A1605" w:rsidRPr="00C93849" w:rsidRDefault="000A1605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бланк заявления для заключения комплексного договора для заполнения;</w:t>
      </w:r>
    </w:p>
    <w:p w:rsidR="00F36153" w:rsidRPr="00C93849" w:rsidRDefault="00D64C81" w:rsidP="00F36153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- 2 (два) бланка </w:t>
      </w:r>
      <w:r w:rsidR="000A1605">
        <w:rPr>
          <w:rFonts w:eastAsia="Calibri"/>
          <w:sz w:val="24"/>
          <w:szCs w:val="24"/>
          <w:lang w:eastAsia="en-US"/>
        </w:rPr>
        <w:t>комплексного договора</w:t>
      </w:r>
      <w:r>
        <w:rPr>
          <w:rFonts w:eastAsia="Calibri"/>
          <w:sz w:val="24"/>
          <w:szCs w:val="24"/>
          <w:lang w:eastAsia="en-US"/>
        </w:rPr>
        <w:t xml:space="preserve"> для предоставления услуги Принципала </w:t>
      </w:r>
      <w:r w:rsidR="00F36153" w:rsidRPr="00C93849">
        <w:rPr>
          <w:rFonts w:eastAsia="Calibri"/>
          <w:sz w:val="24"/>
          <w:szCs w:val="24"/>
          <w:lang w:eastAsia="en-US"/>
        </w:rPr>
        <w:t>для заполнения;</w:t>
      </w:r>
    </w:p>
    <w:p w:rsidR="00D64C81" w:rsidRDefault="00F36153" w:rsidP="0018183C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- бланк согласия на обработку пер</w:t>
      </w:r>
      <w:r w:rsidR="0018183C">
        <w:rPr>
          <w:rFonts w:eastAsia="Calibri"/>
          <w:sz w:val="24"/>
          <w:szCs w:val="24"/>
          <w:lang w:eastAsia="en-US"/>
        </w:rPr>
        <w:t>сональных данных для заполнения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DD60C1" w:rsidRDefault="0066095A" w:rsidP="00DD60C1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64C81">
        <w:rPr>
          <w:rFonts w:eastAsia="Calibri"/>
          <w:sz w:val="24"/>
          <w:szCs w:val="24"/>
          <w:lang w:eastAsia="en-US"/>
        </w:rPr>
        <w:t>.</w:t>
      </w:r>
      <w:r w:rsidR="00A54000">
        <w:rPr>
          <w:rFonts w:eastAsia="Calibri"/>
          <w:sz w:val="24"/>
          <w:szCs w:val="24"/>
          <w:lang w:eastAsia="en-US"/>
        </w:rPr>
        <w:t>3</w:t>
      </w:r>
      <w:r w:rsidR="00D64C81">
        <w:rPr>
          <w:rFonts w:eastAsia="Calibri"/>
          <w:sz w:val="24"/>
          <w:szCs w:val="24"/>
          <w:lang w:eastAsia="en-US"/>
        </w:rPr>
        <w:t xml:space="preserve">. Наряду с заполненными документами, указанными в п. </w:t>
      </w:r>
      <w:r w:rsidR="000A1605">
        <w:rPr>
          <w:rFonts w:eastAsia="Calibri"/>
          <w:sz w:val="24"/>
          <w:szCs w:val="24"/>
          <w:lang w:eastAsia="en-US"/>
        </w:rPr>
        <w:t>3.2</w:t>
      </w:r>
      <w:r w:rsidR="00D64C81">
        <w:rPr>
          <w:rFonts w:eastAsia="Calibri"/>
          <w:sz w:val="24"/>
          <w:szCs w:val="24"/>
          <w:lang w:eastAsia="en-US"/>
        </w:rPr>
        <w:t>. Заявитель также предоставл</w:t>
      </w:r>
      <w:r w:rsidR="00A54000">
        <w:rPr>
          <w:rFonts w:eastAsia="Calibri"/>
          <w:sz w:val="24"/>
          <w:szCs w:val="24"/>
          <w:lang w:eastAsia="en-US"/>
        </w:rPr>
        <w:t>яет</w:t>
      </w:r>
      <w:r w:rsidR="00F36153" w:rsidRPr="00C93849">
        <w:rPr>
          <w:rFonts w:eastAsia="Calibri"/>
          <w:sz w:val="24"/>
          <w:szCs w:val="24"/>
          <w:lang w:eastAsia="en-US"/>
        </w:rPr>
        <w:t>:</w:t>
      </w:r>
    </w:p>
    <w:p w:rsidR="0018183C" w:rsidRDefault="0018183C" w:rsidP="0018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dst22"/>
      <w:bookmarkStart w:id="3" w:name="dst100149"/>
      <w:bookmarkEnd w:id="2"/>
      <w:bookmarkEnd w:id="3"/>
      <w:r w:rsidRPr="000A1605">
        <w:rPr>
          <w:sz w:val="24"/>
          <w:szCs w:val="24"/>
        </w:rPr>
        <w:t>- копия основного документа, удостоверяющего личность, - для заявителя-гражданина;</w:t>
      </w:r>
    </w:p>
    <w:p w:rsidR="0018183C" w:rsidRPr="000A1605" w:rsidRDefault="0018183C" w:rsidP="0018183C">
      <w:pPr>
        <w:shd w:val="clear" w:color="auto" w:fill="FFFFFF"/>
        <w:spacing w:line="263" w:lineRule="atLeast"/>
        <w:ind w:firstLine="540"/>
        <w:jc w:val="both"/>
        <w:rPr>
          <w:sz w:val="24"/>
          <w:szCs w:val="24"/>
          <w:lang w:eastAsia="ru-RU"/>
        </w:rPr>
      </w:pPr>
      <w:r w:rsidRPr="000A1605">
        <w:rPr>
          <w:sz w:val="24"/>
          <w:szCs w:val="24"/>
          <w:lang w:eastAsia="ru-RU"/>
        </w:rPr>
        <w:t>-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18183C" w:rsidRPr="000A1605" w:rsidRDefault="0018183C" w:rsidP="0018183C">
      <w:pPr>
        <w:shd w:val="clear" w:color="auto" w:fill="FFFFFF"/>
        <w:spacing w:line="263" w:lineRule="atLeast"/>
        <w:ind w:firstLine="540"/>
        <w:jc w:val="both"/>
        <w:rPr>
          <w:sz w:val="24"/>
          <w:szCs w:val="24"/>
          <w:lang w:eastAsia="ru-RU"/>
        </w:rPr>
      </w:pPr>
      <w:r w:rsidRPr="000A1605">
        <w:rPr>
          <w:sz w:val="24"/>
          <w:szCs w:val="24"/>
          <w:lang w:eastAsia="ru-RU"/>
        </w:rPr>
        <w:t>-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</w:t>
      </w:r>
      <w:r>
        <w:rPr>
          <w:sz w:val="24"/>
          <w:szCs w:val="24"/>
          <w:lang w:eastAsia="ru-RU"/>
        </w:rPr>
        <w:t>ального строительства заявителя;</w:t>
      </w:r>
      <w:r w:rsidRPr="000A1605">
        <w:rPr>
          <w:sz w:val="24"/>
          <w:szCs w:val="24"/>
          <w:lang w:eastAsia="ru-RU"/>
        </w:rPr>
        <w:t xml:space="preserve"> </w:t>
      </w:r>
    </w:p>
    <w:p w:rsidR="0018183C" w:rsidRPr="000A1605" w:rsidRDefault="0018183C" w:rsidP="0018183C">
      <w:pPr>
        <w:shd w:val="clear" w:color="auto" w:fill="FFFFFF"/>
        <w:spacing w:line="263" w:lineRule="atLeast"/>
        <w:ind w:firstLine="540"/>
        <w:jc w:val="both"/>
        <w:rPr>
          <w:sz w:val="24"/>
          <w:szCs w:val="24"/>
          <w:lang w:eastAsia="ru-RU"/>
        </w:rPr>
      </w:pPr>
      <w:r w:rsidRPr="000A1605">
        <w:rPr>
          <w:sz w:val="24"/>
          <w:szCs w:val="24"/>
          <w:lang w:eastAsia="ru-RU"/>
        </w:rPr>
        <w:t xml:space="preserve">-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</w:t>
      </w:r>
      <w:r w:rsidRPr="000A1605">
        <w:rPr>
          <w:sz w:val="24"/>
          <w:szCs w:val="24"/>
          <w:lang w:eastAsia="ru-RU"/>
        </w:rPr>
        <w:lastRenderedPageBreak/>
        <w:t xml:space="preserve">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абонент; </w:t>
      </w:r>
      <w:bookmarkStart w:id="4" w:name="dst195"/>
      <w:bookmarkStart w:id="5" w:name="dst24"/>
      <w:bookmarkEnd w:id="4"/>
      <w:bookmarkEnd w:id="5"/>
      <w:r w:rsidRPr="000A1605">
        <w:rPr>
          <w:sz w:val="24"/>
          <w:szCs w:val="24"/>
          <w:lang w:eastAsia="ru-RU"/>
        </w:rPr>
        <w:t xml:space="preserve">    </w:t>
      </w:r>
    </w:p>
    <w:p w:rsidR="008E1EA0" w:rsidRPr="000A1605" w:rsidRDefault="00C82E42" w:rsidP="005A7EAD">
      <w:pPr>
        <w:shd w:val="clear" w:color="auto" w:fill="FFFFFF"/>
        <w:spacing w:line="263" w:lineRule="atLeast"/>
        <w:ind w:firstLine="540"/>
        <w:jc w:val="both"/>
        <w:rPr>
          <w:bCs/>
          <w:sz w:val="24"/>
          <w:szCs w:val="24"/>
          <w:lang w:eastAsia="ru-RU"/>
        </w:rPr>
      </w:pPr>
      <w:r w:rsidRPr="000A1605">
        <w:rPr>
          <w:bCs/>
          <w:sz w:val="24"/>
          <w:szCs w:val="24"/>
          <w:lang w:eastAsia="ru-RU"/>
        </w:rPr>
        <w:t>-</w:t>
      </w:r>
      <w:r w:rsidR="008E1EA0" w:rsidRPr="000A1605">
        <w:rPr>
          <w:bCs/>
          <w:sz w:val="24"/>
          <w:szCs w:val="24"/>
          <w:lang w:eastAsia="ru-RU"/>
        </w:rPr>
        <w:t xml:space="preserve"> ситуационный план;</w:t>
      </w:r>
    </w:p>
    <w:p w:rsidR="008E1EA0" w:rsidRPr="000A1605" w:rsidRDefault="00C82E42" w:rsidP="008E1EA0">
      <w:pPr>
        <w:shd w:val="clear" w:color="auto" w:fill="FFFFFF"/>
        <w:spacing w:line="263" w:lineRule="atLeast"/>
        <w:ind w:firstLine="540"/>
        <w:jc w:val="both"/>
        <w:rPr>
          <w:sz w:val="24"/>
          <w:szCs w:val="24"/>
          <w:lang w:eastAsia="ru-RU"/>
        </w:rPr>
      </w:pPr>
      <w:bookmarkStart w:id="6" w:name="dst100150"/>
      <w:bookmarkEnd w:id="6"/>
      <w:r w:rsidRPr="000A1605">
        <w:rPr>
          <w:sz w:val="24"/>
          <w:szCs w:val="24"/>
          <w:lang w:eastAsia="ru-RU"/>
        </w:rPr>
        <w:t>-</w:t>
      </w:r>
      <w:r w:rsidR="008E1EA0" w:rsidRPr="000A1605">
        <w:rPr>
          <w:sz w:val="24"/>
          <w:szCs w:val="24"/>
          <w:lang w:eastAsia="ru-RU"/>
        </w:rPr>
        <w:t xml:space="preserve">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8E1EA0" w:rsidRPr="000A1605" w:rsidRDefault="00C82E42" w:rsidP="008E1EA0">
      <w:pPr>
        <w:shd w:val="clear" w:color="auto" w:fill="FFFFFF"/>
        <w:spacing w:line="263" w:lineRule="atLeast"/>
        <w:ind w:firstLine="540"/>
        <w:jc w:val="both"/>
        <w:rPr>
          <w:sz w:val="24"/>
          <w:szCs w:val="24"/>
          <w:lang w:eastAsia="ru-RU"/>
        </w:rPr>
      </w:pPr>
      <w:bookmarkStart w:id="7" w:name="dst306"/>
      <w:bookmarkStart w:id="8" w:name="dst194"/>
      <w:bookmarkStart w:id="9" w:name="dst100151"/>
      <w:bookmarkStart w:id="10" w:name="dst100152"/>
      <w:bookmarkStart w:id="11" w:name="dst70"/>
      <w:bookmarkStart w:id="12" w:name="dst100153"/>
      <w:bookmarkStart w:id="13" w:name="dst100154"/>
      <w:bookmarkEnd w:id="7"/>
      <w:bookmarkEnd w:id="8"/>
      <w:bookmarkEnd w:id="9"/>
      <w:bookmarkEnd w:id="10"/>
      <w:bookmarkEnd w:id="11"/>
      <w:bookmarkEnd w:id="12"/>
      <w:bookmarkEnd w:id="13"/>
      <w:r w:rsidRPr="000A1605">
        <w:rPr>
          <w:sz w:val="24"/>
          <w:szCs w:val="24"/>
          <w:lang w:eastAsia="ru-RU"/>
        </w:rPr>
        <w:t>-</w:t>
      </w:r>
      <w:r w:rsidR="008E1EA0" w:rsidRPr="000A1605">
        <w:rPr>
          <w:sz w:val="24"/>
          <w:szCs w:val="24"/>
          <w:lang w:eastAsia="ru-RU"/>
        </w:rPr>
        <w:t xml:space="preserve">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A175CA" w:rsidRPr="000A1605" w:rsidRDefault="00A175CA" w:rsidP="00A175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dst23"/>
      <w:bookmarkStart w:id="15" w:name="dst310"/>
      <w:bookmarkStart w:id="16" w:name="dst25"/>
      <w:bookmarkStart w:id="17" w:name="dst196"/>
      <w:bookmarkEnd w:id="14"/>
      <w:bookmarkEnd w:id="15"/>
      <w:bookmarkEnd w:id="16"/>
      <w:bookmarkEnd w:id="17"/>
      <w:r w:rsidRPr="000A1605">
        <w:rPr>
          <w:sz w:val="24"/>
          <w:szCs w:val="24"/>
        </w:rPr>
        <w:t>-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A175CA" w:rsidRPr="000A1605" w:rsidRDefault="00A175CA" w:rsidP="00A175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8" w:name="Par11"/>
      <w:bookmarkEnd w:id="18"/>
      <w:r w:rsidRPr="000A1605">
        <w:rPr>
          <w:sz w:val="24"/>
          <w:szCs w:val="24"/>
        </w:rPr>
        <w:t>-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A175CA" w:rsidRPr="000A1605" w:rsidRDefault="00A175CA" w:rsidP="0018183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1605">
        <w:rPr>
          <w:sz w:val="24"/>
          <w:szCs w:val="24"/>
        </w:rPr>
        <w:t>-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</w:t>
      </w:r>
      <w:bookmarkStart w:id="19" w:name="Par13"/>
      <w:bookmarkEnd w:id="19"/>
      <w:r w:rsidRPr="000A1605">
        <w:rPr>
          <w:sz w:val="24"/>
          <w:szCs w:val="24"/>
        </w:rPr>
        <w:t>.</w:t>
      </w:r>
    </w:p>
    <w:p w:rsidR="00F36153" w:rsidRPr="00C93849" w:rsidRDefault="0066095A" w:rsidP="00F36153">
      <w:pPr>
        <w:tabs>
          <w:tab w:val="left" w:pos="126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36153" w:rsidRPr="00C93849">
        <w:rPr>
          <w:rFonts w:eastAsia="Calibri"/>
          <w:sz w:val="24"/>
          <w:szCs w:val="24"/>
          <w:lang w:eastAsia="en-US"/>
        </w:rPr>
        <w:t>.4. Сотрудник Агента осуществляет</w:t>
      </w:r>
      <w:r w:rsidR="00A54000">
        <w:rPr>
          <w:rFonts w:eastAsia="Calibri"/>
          <w:sz w:val="24"/>
          <w:szCs w:val="24"/>
          <w:lang w:eastAsia="en-US"/>
        </w:rPr>
        <w:t xml:space="preserve"> с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верку оригиналов документов с копиями документов, прилагаемых к заявлению. Подтверждением соответствия прилагаемых Заявителем копий документов оригиналам является произведенная </w:t>
      </w:r>
      <w:r w:rsidR="00552697">
        <w:rPr>
          <w:rFonts w:eastAsia="Calibri"/>
          <w:sz w:val="24"/>
          <w:szCs w:val="24"/>
          <w:lang w:eastAsia="en-US"/>
        </w:rPr>
        <w:t xml:space="preserve">сотрудником </w:t>
      </w:r>
      <w:r w:rsidR="00F36153" w:rsidRPr="00C93849">
        <w:rPr>
          <w:rFonts w:eastAsia="Calibri"/>
          <w:sz w:val="24"/>
          <w:szCs w:val="24"/>
          <w:lang w:eastAsia="en-US"/>
        </w:rPr>
        <w:t>Агент</w:t>
      </w:r>
      <w:r w:rsidR="00552697">
        <w:rPr>
          <w:rFonts w:eastAsia="Calibri"/>
          <w:sz w:val="24"/>
          <w:szCs w:val="24"/>
          <w:lang w:eastAsia="en-US"/>
        </w:rPr>
        <w:t>а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на копии документа надпись</w:t>
      </w:r>
      <w:r w:rsidR="00552697">
        <w:rPr>
          <w:rFonts w:eastAsia="Calibri"/>
          <w:sz w:val="24"/>
          <w:szCs w:val="24"/>
          <w:lang w:eastAsia="en-US"/>
        </w:rPr>
        <w:t xml:space="preserve"> </w:t>
      </w:r>
      <w:r w:rsidR="00552697" w:rsidRPr="00552697">
        <w:rPr>
          <w:rFonts w:eastAsia="Calibri"/>
          <w:b/>
          <w:i/>
          <w:sz w:val="24"/>
          <w:szCs w:val="24"/>
          <w:lang w:eastAsia="en-US"/>
        </w:rPr>
        <w:t>«Копия верна. ФИО и должность сотрудника Агента. Подпись сотрудника Агента»</w:t>
      </w:r>
      <w:r w:rsidR="00F36153" w:rsidRPr="00C93849">
        <w:rPr>
          <w:rFonts w:eastAsia="Calibri"/>
          <w:sz w:val="24"/>
          <w:szCs w:val="24"/>
          <w:lang w:eastAsia="en-US"/>
        </w:rPr>
        <w:t>.</w:t>
      </w:r>
    </w:p>
    <w:p w:rsidR="00A54000" w:rsidRDefault="0066095A" w:rsidP="00F3615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.5. По итогам заполнения заявления и предоставления </w:t>
      </w:r>
      <w:r w:rsidR="00A54000">
        <w:rPr>
          <w:rFonts w:eastAsia="Calibri"/>
          <w:sz w:val="24"/>
          <w:szCs w:val="24"/>
          <w:lang w:eastAsia="en-US"/>
        </w:rPr>
        <w:t xml:space="preserve">Заявителем </w:t>
      </w:r>
      <w:r w:rsidR="00F36153" w:rsidRPr="00C93849">
        <w:rPr>
          <w:rFonts w:eastAsia="Calibri"/>
          <w:sz w:val="24"/>
          <w:szCs w:val="24"/>
          <w:lang w:eastAsia="en-US"/>
        </w:rPr>
        <w:t>необходимого комплекта документов, сотрудник Агента регистрир</w:t>
      </w:r>
      <w:r w:rsidR="00A54000">
        <w:rPr>
          <w:rFonts w:eastAsia="Calibri"/>
          <w:sz w:val="24"/>
          <w:szCs w:val="24"/>
          <w:lang w:eastAsia="en-US"/>
        </w:rPr>
        <w:t>ует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заявление в день поступления</w:t>
      </w:r>
      <w:r w:rsidR="00552697">
        <w:rPr>
          <w:rFonts w:eastAsia="Calibri"/>
          <w:sz w:val="24"/>
          <w:szCs w:val="24"/>
          <w:lang w:eastAsia="en-US"/>
        </w:rPr>
        <w:t xml:space="preserve"> в Журнале регистрации (Приложение № 1 к настоящему Регламенту</w:t>
      </w:r>
      <w:r w:rsidR="00E92B5D">
        <w:rPr>
          <w:rFonts w:eastAsia="Calibri"/>
          <w:sz w:val="24"/>
          <w:szCs w:val="24"/>
          <w:lang w:eastAsia="en-US"/>
        </w:rPr>
        <w:t xml:space="preserve"> взаимодействия</w:t>
      </w:r>
      <w:r w:rsidR="00552697">
        <w:rPr>
          <w:rFonts w:eastAsia="Calibri"/>
          <w:sz w:val="24"/>
          <w:szCs w:val="24"/>
          <w:lang w:eastAsia="en-US"/>
        </w:rPr>
        <w:t>)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, на заявлении </w:t>
      </w:r>
      <w:r w:rsidR="00A54000">
        <w:rPr>
          <w:rFonts w:eastAsia="Calibri"/>
          <w:sz w:val="24"/>
          <w:szCs w:val="24"/>
          <w:lang w:eastAsia="en-US"/>
        </w:rPr>
        <w:t>проставляет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отметку о дате принятия заявления и прилагаемых к нему документов</w:t>
      </w:r>
      <w:r w:rsidR="00A54000">
        <w:rPr>
          <w:rFonts w:eastAsia="Calibri"/>
          <w:sz w:val="24"/>
          <w:szCs w:val="24"/>
          <w:lang w:eastAsia="en-US"/>
        </w:rPr>
        <w:t xml:space="preserve">. </w:t>
      </w:r>
    </w:p>
    <w:p w:rsidR="00A54000" w:rsidRPr="00C223AF" w:rsidRDefault="000A1605" w:rsidP="000A1605">
      <w:pPr>
        <w:shd w:val="clear" w:color="auto" w:fill="FFFFFF"/>
        <w:suppressAutoHyphens w:val="0"/>
        <w:ind w:firstLine="708"/>
        <w:jc w:val="both"/>
        <w:textAlignment w:val="baseline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>3</w:t>
      </w:r>
      <w:r w:rsidR="00A54000">
        <w:rPr>
          <w:rFonts w:eastAsia="Calibri"/>
          <w:sz w:val="24"/>
          <w:szCs w:val="24"/>
          <w:lang w:eastAsia="en-US"/>
        </w:rPr>
        <w:t>.6. Сотрудник Агента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направляет информацию Принципалу о принятом заявлении в день поступления данного заявления </w:t>
      </w:r>
      <w:r w:rsidR="00A54000" w:rsidRPr="00C93849">
        <w:rPr>
          <w:sz w:val="24"/>
          <w:szCs w:val="24"/>
          <w:lang w:eastAsia="ru-RU"/>
        </w:rPr>
        <w:t>на адрес электронной почты</w:t>
      </w:r>
      <w:r w:rsidR="00526816">
        <w:rPr>
          <w:sz w:val="24"/>
          <w:szCs w:val="24"/>
          <w:lang w:eastAsia="ru-RU"/>
        </w:rPr>
        <w:t xml:space="preserve"> </w:t>
      </w:r>
      <w:r w:rsidR="00A175CA" w:rsidRPr="00A175CA">
        <w:rPr>
          <w:rFonts w:ascii="Arial" w:hAnsi="Arial" w:cs="Arial"/>
          <w:color w:val="333333"/>
          <w:sz w:val="21"/>
          <w:szCs w:val="21"/>
          <w:lang w:eastAsia="ru-RU"/>
        </w:rPr>
        <w:t> </w:t>
      </w:r>
      <w:hyperlink r:id="rId8" w:history="1">
        <w:r w:rsidR="00C223AF" w:rsidRPr="00C223AF">
          <w:rPr>
            <w:sz w:val="24"/>
            <w:szCs w:val="24"/>
            <w:bdr w:val="none" w:sz="0" w:space="0" w:color="auto" w:frame="1"/>
            <w:lang w:eastAsia="ru-RU"/>
          </w:rPr>
          <w:t>___________________</w:t>
        </w:r>
      </w:hyperlink>
      <w:r w:rsidR="00A175CA" w:rsidRPr="00C223AF">
        <w:rPr>
          <w:sz w:val="24"/>
          <w:szCs w:val="24"/>
          <w:lang w:eastAsia="ru-RU"/>
        </w:rPr>
        <w:t>.</w:t>
      </w:r>
    </w:p>
    <w:p w:rsidR="00F36153" w:rsidRPr="00C223AF" w:rsidRDefault="0066095A" w:rsidP="00A54000">
      <w:pPr>
        <w:ind w:firstLine="709"/>
        <w:jc w:val="both"/>
        <w:rPr>
          <w:i/>
          <w:noProof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>3</w:t>
      </w:r>
      <w:r w:rsidR="00A54000">
        <w:rPr>
          <w:rFonts w:eastAsia="Calibri"/>
          <w:sz w:val="24"/>
          <w:szCs w:val="24"/>
          <w:lang w:eastAsia="en-US"/>
        </w:rPr>
        <w:t xml:space="preserve">.7. </w:t>
      </w:r>
      <w:r w:rsidR="000A1605">
        <w:rPr>
          <w:rFonts w:eastAsia="Calibri"/>
          <w:sz w:val="24"/>
          <w:szCs w:val="24"/>
          <w:lang w:eastAsia="en-US"/>
        </w:rPr>
        <w:t>З</w:t>
      </w:r>
      <w:r w:rsidR="00F36153" w:rsidRPr="00C223AF">
        <w:rPr>
          <w:rFonts w:eastAsia="Calibri"/>
          <w:sz w:val="24"/>
          <w:szCs w:val="24"/>
          <w:lang w:eastAsia="en-US"/>
        </w:rPr>
        <w:t>аявлени</w:t>
      </w:r>
      <w:r w:rsidR="000A1605">
        <w:rPr>
          <w:rFonts w:eastAsia="Calibri"/>
          <w:sz w:val="24"/>
          <w:szCs w:val="24"/>
          <w:lang w:eastAsia="en-US"/>
        </w:rPr>
        <w:t>е</w:t>
      </w:r>
      <w:r w:rsidR="00F36153" w:rsidRPr="00C223AF">
        <w:rPr>
          <w:rFonts w:eastAsia="Calibri"/>
          <w:sz w:val="24"/>
          <w:szCs w:val="24"/>
          <w:lang w:eastAsia="en-US"/>
        </w:rPr>
        <w:t xml:space="preserve"> и прилагаемые к нему документы, принятые от Заявителя, </w:t>
      </w:r>
      <w:r w:rsidR="00A54000" w:rsidRPr="00C223AF">
        <w:rPr>
          <w:rFonts w:eastAsia="Calibri"/>
          <w:sz w:val="24"/>
          <w:szCs w:val="24"/>
          <w:lang w:eastAsia="en-US"/>
        </w:rPr>
        <w:t>Принципал</w:t>
      </w:r>
      <w:r w:rsidR="00F36153" w:rsidRPr="00C223AF">
        <w:rPr>
          <w:rFonts w:eastAsia="Calibri"/>
          <w:sz w:val="24"/>
          <w:szCs w:val="24"/>
          <w:lang w:eastAsia="en-US"/>
        </w:rPr>
        <w:t xml:space="preserve"> в течение 2 (двух) рабочих дней </w:t>
      </w:r>
      <w:r w:rsidR="00A54000" w:rsidRPr="00C223AF">
        <w:rPr>
          <w:rFonts w:eastAsia="Calibri"/>
          <w:sz w:val="24"/>
          <w:szCs w:val="24"/>
          <w:lang w:eastAsia="en-US"/>
        </w:rPr>
        <w:t>принимает</w:t>
      </w:r>
      <w:r w:rsidR="00F36153" w:rsidRPr="00C223AF">
        <w:rPr>
          <w:rFonts w:eastAsia="Calibri"/>
          <w:sz w:val="24"/>
          <w:szCs w:val="24"/>
          <w:lang w:eastAsia="en-US"/>
        </w:rPr>
        <w:t xml:space="preserve"> на бумажном носителе </w:t>
      </w:r>
      <w:r w:rsidR="00F36153" w:rsidRPr="00C223AF">
        <w:rPr>
          <w:rFonts w:eastAsia="Calibri"/>
          <w:bCs/>
          <w:sz w:val="24"/>
          <w:szCs w:val="24"/>
          <w:lang w:eastAsia="en-US"/>
        </w:rPr>
        <w:t xml:space="preserve">в </w:t>
      </w:r>
      <w:r w:rsidR="00A54000" w:rsidRPr="00C223AF">
        <w:rPr>
          <w:rFonts w:eastAsia="Calibri"/>
          <w:bCs/>
          <w:sz w:val="24"/>
          <w:szCs w:val="24"/>
          <w:lang w:eastAsia="en-US"/>
        </w:rPr>
        <w:t>офисе Агента</w:t>
      </w:r>
      <w:r w:rsidR="00F36153" w:rsidRPr="00C223AF">
        <w:rPr>
          <w:rFonts w:eastAsia="Calibri"/>
          <w:bCs/>
          <w:sz w:val="24"/>
          <w:szCs w:val="24"/>
          <w:lang w:eastAsia="en-US"/>
        </w:rPr>
        <w:t xml:space="preserve"> по месту принятия заявления</w:t>
      </w:r>
      <w:r w:rsidR="00F36153" w:rsidRPr="00C223AF">
        <w:rPr>
          <w:rFonts w:eastAsia="Calibri"/>
          <w:sz w:val="24"/>
          <w:szCs w:val="24"/>
          <w:lang w:eastAsia="en-US"/>
        </w:rPr>
        <w:t xml:space="preserve">. </w:t>
      </w:r>
    </w:p>
    <w:p w:rsidR="00F36153" w:rsidRDefault="0066095A" w:rsidP="00F36153">
      <w:pPr>
        <w:tabs>
          <w:tab w:val="left" w:pos="1260"/>
        </w:tabs>
        <w:suppressAutoHyphens w:val="0"/>
        <w:ind w:firstLine="709"/>
        <w:jc w:val="both"/>
        <w:rPr>
          <w:rFonts w:eastAsia="Calibri"/>
          <w:spacing w:val="-4"/>
          <w:sz w:val="24"/>
          <w:szCs w:val="24"/>
          <w:lang w:eastAsia="en-US"/>
        </w:rPr>
      </w:pPr>
      <w:r>
        <w:rPr>
          <w:rFonts w:eastAsia="Calibri"/>
          <w:spacing w:val="-4"/>
          <w:sz w:val="24"/>
          <w:szCs w:val="24"/>
          <w:lang w:eastAsia="en-US"/>
        </w:rPr>
        <w:t>3</w:t>
      </w:r>
      <w:r w:rsidR="00F36153" w:rsidRPr="00C223AF">
        <w:rPr>
          <w:rFonts w:eastAsia="Calibri"/>
          <w:spacing w:val="-4"/>
          <w:sz w:val="24"/>
          <w:szCs w:val="24"/>
          <w:lang w:eastAsia="en-US"/>
        </w:rPr>
        <w:t>.</w:t>
      </w:r>
      <w:r w:rsidR="00A54000" w:rsidRPr="00C223AF">
        <w:rPr>
          <w:rFonts w:eastAsia="Calibri"/>
          <w:spacing w:val="-4"/>
          <w:sz w:val="24"/>
          <w:szCs w:val="24"/>
          <w:lang w:eastAsia="en-US"/>
        </w:rPr>
        <w:t>8</w:t>
      </w:r>
      <w:r w:rsidR="00F36153" w:rsidRPr="00C223AF">
        <w:rPr>
          <w:rFonts w:eastAsia="Calibri"/>
          <w:spacing w:val="-4"/>
          <w:sz w:val="24"/>
          <w:szCs w:val="24"/>
          <w:lang w:eastAsia="en-US"/>
        </w:rPr>
        <w:t>. Принципал в срок, не превышающий 20</w:t>
      </w:r>
      <w:r w:rsidR="00F36153" w:rsidRPr="00C93849">
        <w:rPr>
          <w:rFonts w:eastAsia="Calibri"/>
          <w:spacing w:val="-4"/>
          <w:sz w:val="24"/>
          <w:szCs w:val="24"/>
          <w:lang w:eastAsia="en-US"/>
        </w:rPr>
        <w:t xml:space="preserve"> (двадцати) календарных дней с момента получения заявления и комплекта документов, указанных в пунктах 4.</w:t>
      </w:r>
      <w:r w:rsidR="00A54000">
        <w:rPr>
          <w:rFonts w:eastAsia="Calibri"/>
          <w:spacing w:val="-4"/>
          <w:sz w:val="24"/>
          <w:szCs w:val="24"/>
          <w:lang w:eastAsia="en-US"/>
        </w:rPr>
        <w:t>2</w:t>
      </w:r>
      <w:r w:rsidR="00F36153" w:rsidRPr="00C93849">
        <w:rPr>
          <w:rFonts w:eastAsia="Calibri"/>
          <w:spacing w:val="-4"/>
          <w:sz w:val="24"/>
          <w:szCs w:val="24"/>
          <w:lang w:eastAsia="en-US"/>
        </w:rPr>
        <w:t xml:space="preserve"> и 4.</w:t>
      </w:r>
      <w:r w:rsidR="00A54000">
        <w:rPr>
          <w:rFonts w:eastAsia="Calibri"/>
          <w:spacing w:val="-4"/>
          <w:sz w:val="24"/>
          <w:szCs w:val="24"/>
          <w:lang w:eastAsia="en-US"/>
        </w:rPr>
        <w:t>3</w:t>
      </w:r>
      <w:r w:rsidR="00F36153" w:rsidRPr="00C93849">
        <w:rPr>
          <w:rFonts w:eastAsia="Calibri"/>
          <w:spacing w:val="-4"/>
          <w:sz w:val="24"/>
          <w:szCs w:val="24"/>
          <w:lang w:eastAsia="en-US"/>
        </w:rPr>
        <w:t xml:space="preserve"> настоящего Регламента, обеспечивает их рассмотрение, по итогам которого направляет Агенту </w:t>
      </w:r>
      <w:r w:rsidR="00A54000">
        <w:rPr>
          <w:rFonts w:eastAsia="Calibri"/>
          <w:spacing w:val="-4"/>
          <w:sz w:val="24"/>
          <w:szCs w:val="24"/>
          <w:lang w:eastAsia="en-US"/>
        </w:rPr>
        <w:t>р</w:t>
      </w:r>
      <w:r w:rsidR="00F36153" w:rsidRPr="00C93849">
        <w:rPr>
          <w:rFonts w:eastAsia="Calibri"/>
          <w:spacing w:val="-4"/>
          <w:sz w:val="24"/>
          <w:szCs w:val="24"/>
          <w:lang w:eastAsia="en-US"/>
        </w:rPr>
        <w:t xml:space="preserve">езультат оказания услуги </w:t>
      </w:r>
      <w:r w:rsidR="00A54000" w:rsidRPr="00C93849">
        <w:rPr>
          <w:sz w:val="24"/>
          <w:szCs w:val="24"/>
        </w:rPr>
        <w:t>и (или)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 уведомлени</w:t>
      </w:r>
      <w:r w:rsidR="00A54000">
        <w:rPr>
          <w:rFonts w:eastAsia="Calibri"/>
          <w:sz w:val="24"/>
          <w:szCs w:val="24"/>
          <w:lang w:eastAsia="en-US"/>
        </w:rPr>
        <w:t>е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 об отказе </w:t>
      </w:r>
      <w:r w:rsidR="00A54000">
        <w:rPr>
          <w:rFonts w:eastAsia="Calibri"/>
          <w:sz w:val="24"/>
          <w:szCs w:val="24"/>
          <w:lang w:eastAsia="en-US"/>
        </w:rPr>
        <w:t>в предоставлении услуги</w:t>
      </w:r>
      <w:r w:rsidR="00A54000" w:rsidRPr="00C93849">
        <w:rPr>
          <w:sz w:val="24"/>
          <w:szCs w:val="24"/>
        </w:rPr>
        <w:t xml:space="preserve"> </w:t>
      </w:r>
      <w:r w:rsidR="00A54000" w:rsidRPr="00C93849">
        <w:rPr>
          <w:rFonts w:eastAsia="Calibri"/>
          <w:sz w:val="24"/>
          <w:szCs w:val="24"/>
          <w:lang w:eastAsia="en-US"/>
        </w:rPr>
        <w:t>с возвратом документов, приложенных Заявителем к заявлению</w:t>
      </w:r>
      <w:r w:rsidR="00DC19F2">
        <w:rPr>
          <w:rFonts w:eastAsia="Calibri"/>
          <w:spacing w:val="-4"/>
          <w:sz w:val="24"/>
          <w:szCs w:val="24"/>
          <w:lang w:eastAsia="en-US"/>
        </w:rPr>
        <w:t>.</w:t>
      </w:r>
    </w:p>
    <w:p w:rsidR="00F36153" w:rsidRPr="00C93849" w:rsidRDefault="0066095A" w:rsidP="00F36153">
      <w:pPr>
        <w:tabs>
          <w:tab w:val="left" w:pos="126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F36153" w:rsidRPr="00C93849">
        <w:rPr>
          <w:rFonts w:eastAsia="Calibri"/>
          <w:sz w:val="24"/>
          <w:szCs w:val="24"/>
          <w:lang w:eastAsia="en-US"/>
        </w:rPr>
        <w:t>.</w:t>
      </w:r>
      <w:r w:rsidR="00A54000">
        <w:rPr>
          <w:rFonts w:eastAsia="Calibri"/>
          <w:sz w:val="24"/>
          <w:szCs w:val="24"/>
          <w:lang w:eastAsia="en-US"/>
        </w:rPr>
        <w:t>9</w:t>
      </w:r>
      <w:r w:rsidR="00F36153" w:rsidRPr="00C93849">
        <w:rPr>
          <w:rFonts w:eastAsia="Calibri"/>
          <w:sz w:val="24"/>
          <w:szCs w:val="24"/>
          <w:lang w:eastAsia="en-US"/>
        </w:rPr>
        <w:t>. Результат оказания услуг</w:t>
      </w:r>
      <w:r w:rsidR="00A54000">
        <w:rPr>
          <w:rFonts w:eastAsia="Calibri"/>
          <w:sz w:val="24"/>
          <w:szCs w:val="24"/>
          <w:lang w:eastAsia="en-US"/>
        </w:rPr>
        <w:t xml:space="preserve">и </w:t>
      </w:r>
      <w:r w:rsidR="00A54000" w:rsidRPr="00C93849">
        <w:rPr>
          <w:sz w:val="24"/>
          <w:szCs w:val="24"/>
        </w:rPr>
        <w:t>и (или)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 уведомлени</w:t>
      </w:r>
      <w:r w:rsidR="00A54000">
        <w:rPr>
          <w:rFonts w:eastAsia="Calibri"/>
          <w:sz w:val="24"/>
          <w:szCs w:val="24"/>
          <w:lang w:eastAsia="en-US"/>
        </w:rPr>
        <w:t>е</w:t>
      </w:r>
      <w:r w:rsidR="00A54000" w:rsidRPr="00C93849">
        <w:rPr>
          <w:rFonts w:eastAsia="Calibri"/>
          <w:sz w:val="24"/>
          <w:szCs w:val="24"/>
          <w:lang w:eastAsia="en-US"/>
        </w:rPr>
        <w:t xml:space="preserve"> об отказе </w:t>
      </w:r>
      <w:r w:rsidR="00A54000">
        <w:rPr>
          <w:rFonts w:eastAsia="Calibri"/>
          <w:sz w:val="24"/>
          <w:szCs w:val="24"/>
          <w:lang w:eastAsia="en-US"/>
        </w:rPr>
        <w:t>в предоставлении услуги</w:t>
      </w:r>
      <w:r w:rsidR="00A54000" w:rsidRPr="00C93849">
        <w:rPr>
          <w:sz w:val="24"/>
          <w:szCs w:val="24"/>
        </w:rPr>
        <w:t xml:space="preserve"> </w:t>
      </w:r>
      <w:r w:rsidR="00A54000" w:rsidRPr="00C93849">
        <w:rPr>
          <w:rFonts w:eastAsia="Calibri"/>
          <w:sz w:val="24"/>
          <w:szCs w:val="24"/>
          <w:lang w:eastAsia="en-US"/>
        </w:rPr>
        <w:t>с возвратом документов, приложенных Заявителем к заявлению</w:t>
      </w:r>
      <w:r w:rsidR="00A54000">
        <w:rPr>
          <w:rFonts w:eastAsia="Calibri"/>
          <w:sz w:val="24"/>
          <w:szCs w:val="24"/>
          <w:lang w:eastAsia="en-US"/>
        </w:rPr>
        <w:t>,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r w:rsidR="00F36153" w:rsidRPr="00C93849">
        <w:rPr>
          <w:rFonts w:eastAsia="Calibri"/>
          <w:bCs/>
          <w:color w:val="000000"/>
          <w:sz w:val="24"/>
          <w:szCs w:val="24"/>
          <w:lang w:eastAsia="en-US"/>
        </w:rPr>
        <w:t>доставляются Принци</w:t>
      </w:r>
      <w:r w:rsidR="00B00E9A">
        <w:rPr>
          <w:rFonts w:eastAsia="Calibri"/>
          <w:bCs/>
          <w:color w:val="000000"/>
          <w:sz w:val="24"/>
          <w:szCs w:val="24"/>
          <w:lang w:eastAsia="en-US"/>
        </w:rPr>
        <w:t xml:space="preserve">палом в </w:t>
      </w:r>
      <w:r w:rsidR="00A54000">
        <w:rPr>
          <w:rFonts w:eastAsia="Calibri"/>
          <w:bCs/>
          <w:color w:val="000000"/>
          <w:sz w:val="24"/>
          <w:szCs w:val="24"/>
          <w:lang w:eastAsia="en-US"/>
        </w:rPr>
        <w:t>офис Агента,</w:t>
      </w:r>
      <w:r w:rsidR="00F36153" w:rsidRPr="00C93849">
        <w:rPr>
          <w:rFonts w:eastAsia="Calibri"/>
          <w:bCs/>
          <w:color w:val="000000"/>
          <w:sz w:val="24"/>
          <w:szCs w:val="24"/>
          <w:lang w:eastAsia="en-US"/>
        </w:rPr>
        <w:t xml:space="preserve"> в котором было принято заявление. </w:t>
      </w:r>
    </w:p>
    <w:p w:rsidR="00A54000" w:rsidRDefault="00A54000" w:rsidP="00F36153">
      <w:pPr>
        <w:suppressAutoHyphens w:val="0"/>
        <w:spacing w:before="100" w:beforeAutospacing="1" w:after="100" w:afterAutospacing="1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36153" w:rsidRDefault="0066095A" w:rsidP="00F36153">
      <w:pPr>
        <w:suppressAutoHyphens w:val="0"/>
        <w:spacing w:before="100" w:beforeAutospacing="1" w:after="100" w:afterAutospacing="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50351">
        <w:rPr>
          <w:rFonts w:eastAsia="Calibri"/>
          <w:b/>
          <w:sz w:val="24"/>
          <w:szCs w:val="24"/>
          <w:lang w:eastAsia="en-US"/>
        </w:rPr>
        <w:t>4</w:t>
      </w:r>
      <w:r w:rsidR="00F36153" w:rsidRPr="00350351">
        <w:rPr>
          <w:rFonts w:eastAsia="Calibri"/>
          <w:b/>
          <w:sz w:val="24"/>
          <w:szCs w:val="24"/>
          <w:lang w:eastAsia="en-US"/>
        </w:rPr>
        <w:t>. Выдача</w:t>
      </w:r>
      <w:r w:rsidR="00F36153" w:rsidRPr="00C93849">
        <w:rPr>
          <w:rFonts w:eastAsia="Calibri"/>
          <w:b/>
          <w:sz w:val="24"/>
          <w:szCs w:val="24"/>
          <w:lang w:eastAsia="en-US"/>
        </w:rPr>
        <w:t xml:space="preserve"> Заявителям результатов оказания услуг Принципала</w:t>
      </w:r>
    </w:p>
    <w:p w:rsidR="000A1605" w:rsidRPr="00C93849" w:rsidRDefault="000A1605" w:rsidP="00F36153">
      <w:pPr>
        <w:suppressAutoHyphens w:val="0"/>
        <w:spacing w:before="100" w:beforeAutospacing="1" w:after="100" w:afterAutospacing="1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36153" w:rsidRPr="001B512B" w:rsidRDefault="00DC19F2" w:rsidP="00526816">
      <w:pPr>
        <w:tabs>
          <w:tab w:val="left" w:pos="1260"/>
        </w:tabs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0A1605">
        <w:rPr>
          <w:rFonts w:eastAsia="Calibri"/>
          <w:sz w:val="24"/>
          <w:szCs w:val="24"/>
          <w:lang w:eastAsia="en-US"/>
        </w:rPr>
        <w:t>4</w:t>
      </w:r>
      <w:r w:rsidR="001B512B">
        <w:rPr>
          <w:rFonts w:eastAsia="Calibri"/>
          <w:sz w:val="24"/>
          <w:szCs w:val="24"/>
          <w:lang w:eastAsia="en-US"/>
        </w:rPr>
        <w:t xml:space="preserve">.1. </w:t>
      </w:r>
      <w:r w:rsidR="00F36153" w:rsidRPr="001B512B">
        <w:rPr>
          <w:rFonts w:eastAsia="Calibri"/>
          <w:sz w:val="24"/>
          <w:szCs w:val="24"/>
          <w:lang w:eastAsia="en-US"/>
        </w:rPr>
        <w:t>Выдача Заявителю результата оказания услуг</w:t>
      </w:r>
      <w:r w:rsidR="00A54000" w:rsidRPr="001B512B">
        <w:rPr>
          <w:rFonts w:eastAsia="Calibri"/>
          <w:sz w:val="24"/>
          <w:szCs w:val="24"/>
          <w:lang w:eastAsia="en-US"/>
        </w:rPr>
        <w:t>и</w:t>
      </w:r>
      <w:r w:rsidR="001B512B" w:rsidRPr="001B512B">
        <w:rPr>
          <w:rFonts w:eastAsia="Calibri"/>
          <w:sz w:val="24"/>
          <w:szCs w:val="24"/>
          <w:lang w:eastAsia="en-US"/>
        </w:rPr>
        <w:t xml:space="preserve"> и (или) уведомления об отказе в предоставлении услуги с возвратом документов, приложенных к заявлению,</w:t>
      </w:r>
      <w:r w:rsidR="00F36153" w:rsidRPr="001B512B">
        <w:rPr>
          <w:rFonts w:eastAsia="Calibri"/>
          <w:sz w:val="24"/>
          <w:szCs w:val="24"/>
          <w:lang w:eastAsia="en-US"/>
        </w:rPr>
        <w:t xml:space="preserve"> производится </w:t>
      </w:r>
      <w:r w:rsidR="001B512B" w:rsidRPr="001B512B">
        <w:rPr>
          <w:rFonts w:eastAsia="Calibri"/>
          <w:sz w:val="24"/>
          <w:szCs w:val="24"/>
          <w:lang w:eastAsia="en-US"/>
        </w:rPr>
        <w:t xml:space="preserve">сотрудником Агента </w:t>
      </w:r>
      <w:r w:rsidR="00F36153" w:rsidRPr="001B512B">
        <w:rPr>
          <w:rFonts w:eastAsia="Calibri"/>
          <w:sz w:val="24"/>
          <w:szCs w:val="24"/>
          <w:lang w:eastAsia="en-US"/>
        </w:rPr>
        <w:t xml:space="preserve">при предъявлении </w:t>
      </w:r>
      <w:r w:rsidR="001B512B" w:rsidRPr="001B512B">
        <w:rPr>
          <w:rFonts w:eastAsia="Calibri"/>
          <w:sz w:val="24"/>
          <w:szCs w:val="24"/>
          <w:lang w:eastAsia="en-US"/>
        </w:rPr>
        <w:t xml:space="preserve">Заявителем </w:t>
      </w:r>
      <w:r w:rsidR="00F36153" w:rsidRPr="001B512B">
        <w:rPr>
          <w:rFonts w:eastAsia="Calibri"/>
          <w:sz w:val="24"/>
          <w:szCs w:val="24"/>
          <w:lang w:eastAsia="en-US"/>
        </w:rPr>
        <w:t xml:space="preserve">документа, удостоверяющего личность, </w:t>
      </w:r>
      <w:r w:rsidR="001B512B" w:rsidRPr="001B512B">
        <w:rPr>
          <w:rFonts w:eastAsia="Calibri"/>
          <w:sz w:val="24"/>
          <w:szCs w:val="24"/>
          <w:lang w:eastAsia="en-US"/>
        </w:rPr>
        <w:t>и (при необходимости) документа</w:t>
      </w:r>
      <w:r w:rsidR="00F36153" w:rsidRPr="001B512B">
        <w:rPr>
          <w:rFonts w:eastAsia="Calibri"/>
          <w:sz w:val="24"/>
          <w:szCs w:val="24"/>
          <w:lang w:eastAsia="en-US"/>
        </w:rPr>
        <w:t>, подтверждающего полномочия представителя.</w:t>
      </w:r>
    </w:p>
    <w:p w:rsidR="00F36153" w:rsidRDefault="00DC19F2" w:rsidP="001B512B">
      <w:pPr>
        <w:tabs>
          <w:tab w:val="left" w:pos="1260"/>
        </w:tabs>
        <w:suppressAutoHyphens w:val="0"/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0A1605">
        <w:rPr>
          <w:rFonts w:eastAsia="Calibri"/>
          <w:sz w:val="24"/>
          <w:szCs w:val="24"/>
          <w:lang w:eastAsia="en-US"/>
        </w:rPr>
        <w:t>4</w:t>
      </w:r>
      <w:r w:rsidR="001B512B">
        <w:rPr>
          <w:rFonts w:eastAsia="Calibri"/>
          <w:sz w:val="24"/>
          <w:szCs w:val="24"/>
          <w:lang w:eastAsia="en-US"/>
        </w:rPr>
        <w:t>.2</w:t>
      </w:r>
      <w:r w:rsidR="00350351">
        <w:rPr>
          <w:rFonts w:eastAsia="Calibri"/>
          <w:sz w:val="24"/>
          <w:szCs w:val="24"/>
          <w:lang w:eastAsia="en-US"/>
        </w:rPr>
        <w:t>.</w:t>
      </w:r>
      <w:r w:rsidR="001B512B">
        <w:rPr>
          <w:rFonts w:eastAsia="Calibri"/>
          <w:sz w:val="24"/>
          <w:szCs w:val="24"/>
          <w:lang w:eastAsia="en-US"/>
        </w:rPr>
        <w:t xml:space="preserve">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В случае отказа </w:t>
      </w:r>
      <w:r w:rsidR="001B512B">
        <w:rPr>
          <w:rFonts w:eastAsia="Calibri"/>
          <w:sz w:val="24"/>
          <w:szCs w:val="24"/>
          <w:lang w:eastAsia="en-US"/>
        </w:rPr>
        <w:t>в предоставлении услуги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, </w:t>
      </w:r>
      <w:r w:rsidR="00E92B5D">
        <w:rPr>
          <w:rFonts w:eastAsia="Calibri"/>
          <w:sz w:val="24"/>
          <w:szCs w:val="24"/>
          <w:lang w:eastAsia="en-US"/>
        </w:rPr>
        <w:t xml:space="preserve">сотрудник </w:t>
      </w:r>
      <w:r w:rsidR="00F36153" w:rsidRPr="00C93849">
        <w:rPr>
          <w:rFonts w:eastAsia="Calibri"/>
          <w:sz w:val="24"/>
          <w:szCs w:val="24"/>
          <w:lang w:eastAsia="en-US"/>
        </w:rPr>
        <w:t>Агент</w:t>
      </w:r>
      <w:r w:rsidR="00E92B5D">
        <w:rPr>
          <w:rFonts w:eastAsia="Calibri"/>
          <w:sz w:val="24"/>
          <w:szCs w:val="24"/>
          <w:lang w:eastAsia="en-US"/>
        </w:rPr>
        <w:t>а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под </w:t>
      </w:r>
      <w:r w:rsidR="001B512B">
        <w:rPr>
          <w:rFonts w:eastAsia="Calibri"/>
          <w:sz w:val="24"/>
          <w:szCs w:val="24"/>
          <w:lang w:eastAsia="en-US"/>
        </w:rPr>
        <w:t>под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пись вручает Заявителю </w:t>
      </w:r>
      <w:r w:rsidR="001B512B">
        <w:rPr>
          <w:rFonts w:eastAsia="Calibri"/>
          <w:sz w:val="24"/>
          <w:szCs w:val="24"/>
          <w:lang w:eastAsia="en-US"/>
        </w:rPr>
        <w:t>у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ведомление об отказе с документами, приложенными Заявителем к </w:t>
      </w:r>
      <w:r w:rsidR="001B512B">
        <w:rPr>
          <w:rFonts w:eastAsia="Calibri"/>
          <w:sz w:val="24"/>
          <w:szCs w:val="24"/>
          <w:lang w:eastAsia="en-US"/>
        </w:rPr>
        <w:t>заявлению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. Копия </w:t>
      </w:r>
      <w:r w:rsidR="001B512B">
        <w:rPr>
          <w:rFonts w:eastAsia="Calibri"/>
          <w:sz w:val="24"/>
          <w:szCs w:val="24"/>
          <w:lang w:eastAsia="en-US"/>
        </w:rPr>
        <w:t>у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ведомления с отметкой о его вручении Заявителю остается у Агента для передачи Принципалу. </w:t>
      </w:r>
    </w:p>
    <w:p w:rsidR="00C223AF" w:rsidRPr="00350351" w:rsidRDefault="000A1605" w:rsidP="000A160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50351">
        <w:rPr>
          <w:rFonts w:eastAsia="Calibri"/>
          <w:sz w:val="24"/>
          <w:szCs w:val="24"/>
          <w:lang w:eastAsia="en-US"/>
        </w:rPr>
        <w:t>4</w:t>
      </w:r>
      <w:r w:rsidR="00C223AF" w:rsidRPr="00350351">
        <w:rPr>
          <w:rFonts w:eastAsia="Calibri"/>
          <w:sz w:val="24"/>
          <w:szCs w:val="24"/>
          <w:lang w:eastAsia="en-US"/>
        </w:rPr>
        <w:t>.</w:t>
      </w:r>
      <w:r w:rsidR="00350351" w:rsidRPr="00350351">
        <w:rPr>
          <w:rFonts w:eastAsia="Calibri"/>
          <w:sz w:val="24"/>
          <w:szCs w:val="24"/>
          <w:lang w:eastAsia="en-US"/>
        </w:rPr>
        <w:t>3</w:t>
      </w:r>
      <w:r w:rsidR="00C223AF" w:rsidRPr="00350351">
        <w:rPr>
          <w:rFonts w:eastAsia="Calibri"/>
          <w:sz w:val="24"/>
          <w:szCs w:val="24"/>
          <w:lang w:eastAsia="en-US"/>
        </w:rPr>
        <w:t xml:space="preserve">. По факту исполнения пунктов </w:t>
      </w:r>
      <w:r w:rsidR="00350351" w:rsidRPr="00350351">
        <w:rPr>
          <w:rFonts w:eastAsia="Calibri"/>
          <w:sz w:val="24"/>
          <w:szCs w:val="24"/>
          <w:lang w:eastAsia="en-US"/>
        </w:rPr>
        <w:t>4</w:t>
      </w:r>
      <w:r w:rsidR="00C223AF" w:rsidRPr="00350351">
        <w:rPr>
          <w:rFonts w:eastAsia="Calibri"/>
          <w:sz w:val="24"/>
          <w:szCs w:val="24"/>
          <w:lang w:eastAsia="en-US"/>
        </w:rPr>
        <w:t>.</w:t>
      </w:r>
      <w:r w:rsidR="00350351" w:rsidRPr="00350351">
        <w:rPr>
          <w:rFonts w:eastAsia="Calibri"/>
          <w:sz w:val="24"/>
          <w:szCs w:val="24"/>
          <w:lang w:eastAsia="en-US"/>
        </w:rPr>
        <w:t>1</w:t>
      </w:r>
      <w:r w:rsidR="00C223AF" w:rsidRPr="00350351">
        <w:rPr>
          <w:rFonts w:eastAsia="Calibri"/>
          <w:sz w:val="24"/>
          <w:szCs w:val="24"/>
          <w:lang w:eastAsia="en-US"/>
        </w:rPr>
        <w:t xml:space="preserve"> и (или) </w:t>
      </w:r>
      <w:r w:rsidR="00350351" w:rsidRPr="00350351">
        <w:rPr>
          <w:rFonts w:eastAsia="Calibri"/>
          <w:sz w:val="24"/>
          <w:szCs w:val="24"/>
          <w:lang w:eastAsia="en-US"/>
        </w:rPr>
        <w:t>4</w:t>
      </w:r>
      <w:r w:rsidR="00C223AF" w:rsidRPr="00350351">
        <w:rPr>
          <w:rFonts w:eastAsia="Calibri"/>
          <w:sz w:val="24"/>
          <w:szCs w:val="24"/>
          <w:lang w:eastAsia="en-US"/>
        </w:rPr>
        <w:t>.</w:t>
      </w:r>
      <w:r w:rsidR="00350351" w:rsidRPr="00350351">
        <w:rPr>
          <w:rFonts w:eastAsia="Calibri"/>
          <w:sz w:val="24"/>
          <w:szCs w:val="24"/>
          <w:lang w:eastAsia="en-US"/>
        </w:rPr>
        <w:t>2.</w:t>
      </w:r>
      <w:r w:rsidR="00C223AF" w:rsidRPr="00350351">
        <w:rPr>
          <w:rFonts w:eastAsia="Calibri"/>
          <w:sz w:val="24"/>
          <w:szCs w:val="24"/>
          <w:lang w:eastAsia="en-US"/>
        </w:rPr>
        <w:t xml:space="preserve"> сотрудник Агента направляет информацию Принципалу о выданных документах Заявителю в день выдачи документов </w:t>
      </w:r>
      <w:r w:rsidR="00C223AF" w:rsidRPr="00350351">
        <w:rPr>
          <w:sz w:val="24"/>
          <w:szCs w:val="24"/>
          <w:lang w:eastAsia="ru-RU"/>
        </w:rPr>
        <w:t>на адрес электронной почты __________________</w:t>
      </w:r>
      <w:r w:rsidR="00C223AF" w:rsidRPr="00350351">
        <w:rPr>
          <w:i/>
          <w:noProof/>
          <w:sz w:val="24"/>
          <w:szCs w:val="24"/>
          <w:lang w:eastAsia="ru-RU"/>
        </w:rPr>
        <w:t>.</w:t>
      </w:r>
    </w:p>
    <w:p w:rsidR="00E92B5D" w:rsidRPr="00C93849" w:rsidRDefault="00E92B5D" w:rsidP="001B512B">
      <w:pPr>
        <w:tabs>
          <w:tab w:val="left" w:pos="1260"/>
        </w:tabs>
        <w:suppressAutoHyphens w:val="0"/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</w:t>
      </w:r>
      <w:r w:rsidR="000A1605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</w:t>
      </w:r>
      <w:r w:rsidR="00350351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 Сотрудник Агента проставляет соответствующую отметку в Журнале регистрации (Приложение № 1 к настоящему Регламенту взаимодействия).</w:t>
      </w:r>
    </w:p>
    <w:p w:rsidR="00F36153" w:rsidRDefault="00DC19F2" w:rsidP="001B512B">
      <w:pPr>
        <w:tabs>
          <w:tab w:val="left" w:pos="1260"/>
        </w:tabs>
        <w:suppressAutoHyphens w:val="0"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0A1605">
        <w:rPr>
          <w:rFonts w:eastAsia="Calibri"/>
          <w:sz w:val="24"/>
          <w:szCs w:val="24"/>
          <w:lang w:eastAsia="en-US"/>
        </w:rPr>
        <w:t>4</w:t>
      </w:r>
      <w:r w:rsidR="001B512B">
        <w:rPr>
          <w:rFonts w:eastAsia="Calibri"/>
          <w:sz w:val="24"/>
          <w:szCs w:val="24"/>
          <w:lang w:eastAsia="en-US"/>
        </w:rPr>
        <w:t>.</w:t>
      </w:r>
      <w:r w:rsidR="00350351">
        <w:rPr>
          <w:rFonts w:eastAsia="Calibri"/>
          <w:sz w:val="24"/>
          <w:szCs w:val="24"/>
          <w:lang w:eastAsia="en-US"/>
        </w:rPr>
        <w:t>5</w:t>
      </w:r>
      <w:r w:rsidR="001B512B">
        <w:rPr>
          <w:rFonts w:eastAsia="Calibri"/>
          <w:sz w:val="24"/>
          <w:szCs w:val="24"/>
          <w:lang w:eastAsia="en-US"/>
        </w:rPr>
        <w:t>. Принципал в</w:t>
      </w:r>
      <w:r w:rsidR="001B512B" w:rsidRPr="00C93849">
        <w:rPr>
          <w:rFonts w:eastAsia="Calibri"/>
          <w:sz w:val="24"/>
          <w:szCs w:val="24"/>
          <w:lang w:eastAsia="en-US"/>
        </w:rPr>
        <w:t xml:space="preserve"> течение 2 </w:t>
      </w:r>
      <w:r>
        <w:rPr>
          <w:rFonts w:eastAsia="Calibri"/>
          <w:sz w:val="24"/>
          <w:szCs w:val="24"/>
          <w:lang w:eastAsia="en-US"/>
        </w:rPr>
        <w:t xml:space="preserve">(двух) </w:t>
      </w:r>
      <w:r w:rsidR="001B512B" w:rsidRPr="00C93849">
        <w:rPr>
          <w:rFonts w:eastAsia="Calibri"/>
          <w:sz w:val="24"/>
          <w:szCs w:val="24"/>
          <w:lang w:eastAsia="en-US"/>
        </w:rPr>
        <w:t xml:space="preserve">рабочих дней </w:t>
      </w:r>
      <w:r w:rsidR="001B512B">
        <w:rPr>
          <w:rFonts w:eastAsia="Calibri"/>
          <w:sz w:val="24"/>
          <w:szCs w:val="24"/>
          <w:lang w:eastAsia="en-US"/>
        </w:rPr>
        <w:t xml:space="preserve">принимает уведомление об отказе в предоставлении услуги </w:t>
      </w:r>
      <w:r w:rsidR="00F36153" w:rsidRPr="00C93849">
        <w:rPr>
          <w:rFonts w:eastAsia="Calibri"/>
          <w:sz w:val="24"/>
          <w:szCs w:val="24"/>
          <w:lang w:eastAsia="en-US"/>
        </w:rPr>
        <w:t>с подпис</w:t>
      </w:r>
      <w:r w:rsidR="001B512B">
        <w:rPr>
          <w:rFonts w:eastAsia="Calibri"/>
          <w:sz w:val="24"/>
          <w:szCs w:val="24"/>
          <w:lang w:eastAsia="en-US"/>
        </w:rPr>
        <w:t>ью Заявителя о получении в офисе Агента по месту принятия заявления</w:t>
      </w:r>
      <w:r w:rsidR="00F36153" w:rsidRPr="00C93849">
        <w:rPr>
          <w:rFonts w:eastAsia="Calibri"/>
          <w:sz w:val="24"/>
          <w:szCs w:val="24"/>
          <w:lang w:eastAsia="en-US"/>
        </w:rPr>
        <w:t>.</w:t>
      </w:r>
    </w:p>
    <w:p w:rsidR="00526816" w:rsidRDefault="00E92B5D" w:rsidP="001B512B">
      <w:pPr>
        <w:tabs>
          <w:tab w:val="left" w:pos="1260"/>
        </w:tabs>
        <w:suppressAutoHyphens w:val="0"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0A1605">
        <w:rPr>
          <w:rFonts w:eastAsia="Calibri"/>
          <w:sz w:val="24"/>
          <w:szCs w:val="24"/>
          <w:lang w:eastAsia="en-US"/>
        </w:rPr>
        <w:t>4</w:t>
      </w:r>
      <w:r w:rsidR="00526816">
        <w:rPr>
          <w:rFonts w:eastAsia="Calibri"/>
          <w:sz w:val="24"/>
          <w:szCs w:val="24"/>
          <w:lang w:eastAsia="en-US"/>
        </w:rPr>
        <w:t>.</w:t>
      </w:r>
      <w:r w:rsidR="00350351">
        <w:rPr>
          <w:rFonts w:eastAsia="Calibri"/>
          <w:sz w:val="24"/>
          <w:szCs w:val="24"/>
          <w:lang w:eastAsia="en-US"/>
        </w:rPr>
        <w:t>6</w:t>
      </w:r>
      <w:r w:rsidR="00526816">
        <w:rPr>
          <w:rFonts w:eastAsia="Calibri"/>
          <w:sz w:val="24"/>
          <w:szCs w:val="24"/>
          <w:lang w:eastAsia="en-US"/>
        </w:rPr>
        <w:t>. Невостребованные р</w:t>
      </w:r>
      <w:r w:rsidR="00526816" w:rsidRPr="00C93849">
        <w:rPr>
          <w:rFonts w:eastAsia="Calibri"/>
          <w:sz w:val="24"/>
          <w:szCs w:val="24"/>
          <w:lang w:eastAsia="en-US"/>
        </w:rPr>
        <w:t>езультат</w:t>
      </w:r>
      <w:r w:rsidR="00526816">
        <w:rPr>
          <w:rFonts w:eastAsia="Calibri"/>
          <w:sz w:val="24"/>
          <w:szCs w:val="24"/>
          <w:lang w:eastAsia="en-US"/>
        </w:rPr>
        <w:t>ы</w:t>
      </w:r>
      <w:r w:rsidR="00526816" w:rsidRPr="00C93849">
        <w:rPr>
          <w:rFonts w:eastAsia="Calibri"/>
          <w:sz w:val="24"/>
          <w:szCs w:val="24"/>
          <w:lang w:eastAsia="en-US"/>
        </w:rPr>
        <w:t xml:space="preserve"> оказания услуг</w:t>
      </w:r>
      <w:r w:rsidR="00526816">
        <w:rPr>
          <w:rFonts w:eastAsia="Calibri"/>
          <w:sz w:val="24"/>
          <w:szCs w:val="24"/>
          <w:lang w:eastAsia="en-US"/>
        </w:rPr>
        <w:t>и</w:t>
      </w:r>
      <w:r w:rsidR="00526816" w:rsidRPr="00C93849">
        <w:rPr>
          <w:rFonts w:eastAsia="Calibri"/>
          <w:sz w:val="24"/>
          <w:szCs w:val="24"/>
          <w:lang w:eastAsia="en-US"/>
        </w:rPr>
        <w:t xml:space="preserve"> </w:t>
      </w:r>
      <w:r w:rsidR="00526816">
        <w:rPr>
          <w:rFonts w:eastAsia="Calibri"/>
          <w:sz w:val="24"/>
          <w:szCs w:val="24"/>
          <w:lang w:eastAsia="en-US"/>
        </w:rPr>
        <w:t xml:space="preserve">или уведомления об отказе в предоставлении услуги возвращаются Принципалу по истечении 45 (сорока пяти) календарных дней с момента </w:t>
      </w:r>
      <w:r w:rsidR="00552697">
        <w:rPr>
          <w:rFonts w:eastAsia="Calibri"/>
          <w:sz w:val="24"/>
          <w:szCs w:val="24"/>
          <w:lang w:eastAsia="en-US"/>
        </w:rPr>
        <w:t>регистрации</w:t>
      </w:r>
      <w:r w:rsidR="00526816">
        <w:rPr>
          <w:rFonts w:eastAsia="Calibri"/>
          <w:sz w:val="24"/>
          <w:szCs w:val="24"/>
          <w:lang w:eastAsia="en-US"/>
        </w:rPr>
        <w:t xml:space="preserve"> заявления.</w:t>
      </w:r>
    </w:p>
    <w:p w:rsidR="001B512B" w:rsidRPr="00C93849" w:rsidRDefault="001B512B" w:rsidP="001B512B">
      <w:pPr>
        <w:tabs>
          <w:tab w:val="left" w:pos="1260"/>
        </w:tabs>
        <w:suppressAutoHyphens w:val="0"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92B5D" w:rsidRDefault="00E92B5D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E92B5D" w:rsidRDefault="00E92B5D" w:rsidP="00E92B5D">
      <w:pPr>
        <w:tabs>
          <w:tab w:val="left" w:pos="900"/>
        </w:tabs>
        <w:suppressAutoHyphens w:val="0"/>
        <w:ind w:firstLine="56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Приложение № 1 </w:t>
      </w:r>
    </w:p>
    <w:p w:rsidR="00E92B5D" w:rsidRDefault="00E92B5D" w:rsidP="00E92B5D">
      <w:pPr>
        <w:tabs>
          <w:tab w:val="left" w:pos="900"/>
        </w:tabs>
        <w:suppressAutoHyphens w:val="0"/>
        <w:ind w:firstLine="56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Регламенту взаимодействия</w:t>
      </w:r>
    </w:p>
    <w:p w:rsidR="00E92B5D" w:rsidRDefault="00E92B5D" w:rsidP="00E92B5D">
      <w:pPr>
        <w:tabs>
          <w:tab w:val="left" w:pos="900"/>
        </w:tabs>
        <w:suppressAutoHyphens w:val="0"/>
        <w:ind w:firstLine="567"/>
        <w:jc w:val="right"/>
        <w:rPr>
          <w:rFonts w:eastAsia="Calibri"/>
          <w:sz w:val="24"/>
          <w:szCs w:val="24"/>
          <w:lang w:eastAsia="en-US"/>
        </w:rPr>
      </w:pPr>
    </w:p>
    <w:p w:rsidR="00E92B5D" w:rsidRDefault="00E92B5D" w:rsidP="00E92B5D">
      <w:pPr>
        <w:tabs>
          <w:tab w:val="left" w:pos="900"/>
        </w:tabs>
        <w:suppressAutoHyphens w:val="0"/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Журнал регистрации</w:t>
      </w:r>
    </w:p>
    <w:p w:rsidR="00E92B5D" w:rsidRDefault="00E92B5D" w:rsidP="00E92B5D">
      <w:pPr>
        <w:tabs>
          <w:tab w:val="left" w:pos="900"/>
        </w:tabs>
        <w:suppressAutoHyphens w:val="0"/>
        <w:ind w:firstLine="567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843"/>
        <w:gridCol w:w="2126"/>
        <w:gridCol w:w="1985"/>
        <w:gridCol w:w="2126"/>
      </w:tblGrid>
      <w:tr w:rsidR="00350351" w:rsidRPr="00E92B5D" w:rsidTr="00350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351" w:rsidRPr="00E92B5D" w:rsidRDefault="00350351" w:rsidP="00D0635A">
            <w:pPr>
              <w:suppressAutoHyphens w:val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E92B5D">
              <w:rPr>
                <w:rFonts w:eastAsia="Calibri"/>
                <w:sz w:val="22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92B5D">
              <w:rPr>
                <w:rFonts w:eastAsia="Calibri"/>
                <w:sz w:val="22"/>
                <w:szCs w:val="24"/>
                <w:lang w:eastAsia="en-US"/>
              </w:rPr>
              <w:t>п</w:t>
            </w:r>
            <w:proofErr w:type="spellEnd"/>
            <w:proofErr w:type="gramEnd"/>
            <w:r w:rsidRPr="00E92B5D">
              <w:rPr>
                <w:rFonts w:eastAsia="Calibri"/>
                <w:sz w:val="22"/>
                <w:szCs w:val="24"/>
                <w:lang w:eastAsia="en-US"/>
              </w:rPr>
              <w:t>/</w:t>
            </w:r>
            <w:proofErr w:type="spellStart"/>
            <w:r w:rsidRPr="00E92B5D">
              <w:rPr>
                <w:rFonts w:eastAsia="Calibri"/>
                <w:sz w:val="22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351" w:rsidRPr="00E92B5D" w:rsidRDefault="00350351" w:rsidP="00E92B5D">
            <w:pPr>
              <w:suppressAutoHyphens w:val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E92B5D">
              <w:rPr>
                <w:rFonts w:eastAsia="Calibri"/>
                <w:sz w:val="22"/>
                <w:szCs w:val="24"/>
                <w:lang w:eastAsia="en-US"/>
              </w:rPr>
              <w:t>Дата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E92B5D" w:rsidRDefault="00350351" w:rsidP="00D0635A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4"/>
                <w:lang w:eastAsia="en-US"/>
              </w:rPr>
            </w:pPr>
            <w:r w:rsidRPr="00E92B5D">
              <w:rPr>
                <w:rFonts w:eastAsia="Calibri"/>
                <w:sz w:val="22"/>
                <w:szCs w:val="24"/>
                <w:lang w:eastAsia="en-US"/>
              </w:rPr>
              <w:t>ФИО Заявителя</w:t>
            </w:r>
          </w:p>
          <w:p w:rsidR="00350351" w:rsidRPr="00E92B5D" w:rsidRDefault="00350351" w:rsidP="00D0635A">
            <w:pPr>
              <w:suppressAutoHyphens w:val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351" w:rsidRPr="00E92B5D" w:rsidRDefault="00350351" w:rsidP="00D0635A">
            <w:pPr>
              <w:suppressAutoHyphens w:val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E92B5D">
              <w:rPr>
                <w:rFonts w:eastAsia="Calibri"/>
                <w:sz w:val="22"/>
                <w:szCs w:val="24"/>
                <w:lang w:eastAsia="en-US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E92B5D" w:rsidRDefault="00350351" w:rsidP="00D0635A">
            <w:pPr>
              <w:suppressAutoHyphens w:val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E92B5D">
              <w:rPr>
                <w:rFonts w:eastAsia="Calibri"/>
                <w:sz w:val="22"/>
                <w:szCs w:val="24"/>
                <w:lang w:eastAsia="en-US"/>
              </w:rPr>
              <w:t>Отметка о выдаче готового результата/уведомления об отказе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E92B5D" w:rsidRDefault="00350351" w:rsidP="00D0635A">
            <w:pPr>
              <w:suppressAutoHyphens w:val="0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E92B5D">
              <w:rPr>
                <w:rFonts w:eastAsia="Calibri"/>
                <w:sz w:val="22"/>
                <w:szCs w:val="24"/>
                <w:lang w:eastAsia="en-US"/>
              </w:rPr>
              <w:t>Дата выдачи готового результата/уведомления об отказе</w:t>
            </w:r>
          </w:p>
        </w:tc>
      </w:tr>
      <w:tr w:rsidR="00350351" w:rsidRPr="00C93849" w:rsidTr="00350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551D8C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551D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0351" w:rsidRPr="00C93849" w:rsidTr="00350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551D8C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551D8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0351" w:rsidRPr="00C93849" w:rsidTr="00350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551D8C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551D8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1" w:rsidRPr="00C93849" w:rsidRDefault="00350351" w:rsidP="00D0635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92B5D" w:rsidRPr="00C93849" w:rsidRDefault="00E92B5D" w:rsidP="00F36153">
      <w:pPr>
        <w:tabs>
          <w:tab w:val="left" w:pos="90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C19F2" w:rsidRDefault="00DC19F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36153" w:rsidRPr="00C93849" w:rsidRDefault="00F36153" w:rsidP="00F36153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F36153" w:rsidRPr="00C93849" w:rsidSect="001E3AAA">
          <w:pgSz w:w="11906" w:h="16838"/>
          <w:pgMar w:top="567" w:right="851" w:bottom="567" w:left="1276" w:header="624" w:footer="0" w:gutter="0"/>
          <w:cols w:space="720"/>
        </w:sectPr>
      </w:pP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lastRenderedPageBreak/>
        <w:t xml:space="preserve">Приложение № </w:t>
      </w:r>
      <w:r w:rsidR="0018183C">
        <w:rPr>
          <w:rFonts w:eastAsia="Calibri"/>
          <w:sz w:val="24"/>
          <w:szCs w:val="24"/>
          <w:lang w:eastAsia="en-US"/>
        </w:rPr>
        <w:t>2</w:t>
      </w: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к Агентскому договору </w:t>
      </w:r>
    </w:p>
    <w:p w:rsidR="00F36153" w:rsidRPr="00C93849" w:rsidRDefault="00B00E9A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     »     </w:t>
      </w:r>
      <w:r w:rsidR="00DC19F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36153" w:rsidRPr="00C93849">
        <w:rPr>
          <w:rFonts w:eastAsia="Calibri"/>
          <w:sz w:val="24"/>
          <w:szCs w:val="24"/>
          <w:lang w:eastAsia="en-US"/>
        </w:rPr>
        <w:t>г</w:t>
      </w:r>
      <w:proofErr w:type="gramEnd"/>
      <w:r w:rsidR="00F36153" w:rsidRPr="00C93849">
        <w:rPr>
          <w:rFonts w:eastAsia="Calibri"/>
          <w:sz w:val="24"/>
          <w:szCs w:val="24"/>
          <w:lang w:eastAsia="en-US"/>
        </w:rPr>
        <w:t xml:space="preserve">. № ____ </w:t>
      </w:r>
    </w:p>
    <w:p w:rsidR="00F36153" w:rsidRPr="00C93849" w:rsidRDefault="00F36153" w:rsidP="00F3615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Отчет об оказанных услугах</w:t>
      </w:r>
    </w:p>
    <w:p w:rsidR="00F36153" w:rsidRPr="00C93849" w:rsidRDefault="00F36153" w:rsidP="00F3615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за __________ 202__ года</w:t>
      </w:r>
    </w:p>
    <w:p w:rsidR="00F36153" w:rsidRPr="00DC19F2" w:rsidRDefault="00F36153" w:rsidP="00F36153">
      <w:pPr>
        <w:suppressAutoHyphens w:val="0"/>
        <w:rPr>
          <w:rFonts w:eastAsia="Calibri"/>
          <w:i/>
          <w:sz w:val="16"/>
          <w:szCs w:val="16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 w:rsidRPr="00DC19F2">
        <w:rPr>
          <w:rFonts w:eastAsia="Calibri"/>
          <w:sz w:val="16"/>
          <w:szCs w:val="16"/>
          <w:lang w:eastAsia="en-US"/>
        </w:rPr>
        <w:t xml:space="preserve">     </w:t>
      </w:r>
      <w:r w:rsidR="00DC19F2" w:rsidRPr="00DC19F2">
        <w:rPr>
          <w:rFonts w:eastAsia="Calibri"/>
          <w:i/>
          <w:sz w:val="16"/>
          <w:szCs w:val="16"/>
          <w:lang w:eastAsia="en-US"/>
        </w:rPr>
        <w:t>(</w:t>
      </w:r>
      <w:r w:rsidRPr="00DC19F2">
        <w:rPr>
          <w:rFonts w:eastAsia="Calibri"/>
          <w:i/>
          <w:sz w:val="16"/>
          <w:szCs w:val="16"/>
          <w:lang w:eastAsia="en-US"/>
        </w:rPr>
        <w:t>месяц</w:t>
      </w:r>
      <w:r w:rsidR="00DC19F2" w:rsidRPr="00DC19F2">
        <w:rPr>
          <w:rFonts w:eastAsia="Calibri"/>
          <w:i/>
          <w:sz w:val="16"/>
          <w:szCs w:val="16"/>
          <w:lang w:eastAsia="en-US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843"/>
        <w:gridCol w:w="3237"/>
        <w:gridCol w:w="3000"/>
      </w:tblGrid>
      <w:tr w:rsidR="00F36153" w:rsidRPr="00C93849" w:rsidTr="001E3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384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9384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ФИО заявителя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получения Агентом результата услуги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DC19F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Размер вознаграждения Агента (руб.)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в том числе НДС</w:t>
            </w:r>
          </w:p>
        </w:tc>
      </w:tr>
      <w:tr w:rsidR="00F36153" w:rsidRPr="00C93849" w:rsidTr="001E3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1BFE" w:rsidRPr="00C93849" w:rsidTr="001E3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1BFE" w:rsidRPr="00C93849" w:rsidTr="001E3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153" w:rsidRPr="00C93849" w:rsidTr="001E3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36153" w:rsidRPr="00C93849" w:rsidRDefault="00F36153" w:rsidP="00F3615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ab/>
      </w: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Вознаграждение Агента составляет</w:t>
      </w:r>
      <w:proofErr w:type="gramStart"/>
      <w:r w:rsidRPr="00C93849">
        <w:rPr>
          <w:rFonts w:eastAsia="Calibri"/>
          <w:sz w:val="24"/>
          <w:szCs w:val="24"/>
          <w:lang w:eastAsia="en-US"/>
        </w:rPr>
        <w:t xml:space="preserve"> __________(_____) </w:t>
      </w:r>
      <w:proofErr w:type="gramEnd"/>
      <w:r w:rsidRPr="00C93849">
        <w:rPr>
          <w:rFonts w:eastAsia="Calibri"/>
          <w:sz w:val="24"/>
          <w:szCs w:val="24"/>
          <w:lang w:eastAsia="en-US"/>
        </w:rPr>
        <w:t xml:space="preserve">руб., в том числе </w:t>
      </w:r>
      <w:r w:rsidRPr="00C93849">
        <w:rPr>
          <w:sz w:val="24"/>
          <w:szCs w:val="24"/>
          <w:lang w:eastAsia="ru-RU"/>
        </w:rPr>
        <w:t>НДС.</w:t>
      </w:r>
    </w:p>
    <w:tbl>
      <w:tblPr>
        <w:tblW w:w="9918" w:type="dxa"/>
        <w:tblLook w:val="01E0"/>
      </w:tblPr>
      <w:tblGrid>
        <w:gridCol w:w="4815"/>
        <w:gridCol w:w="5103"/>
      </w:tblGrid>
      <w:tr w:rsidR="00F36153" w:rsidRPr="00C93849" w:rsidTr="001E3AAA">
        <w:tc>
          <w:tcPr>
            <w:tcW w:w="4815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93849">
              <w:rPr>
                <w:sz w:val="24"/>
                <w:szCs w:val="24"/>
                <w:lang w:eastAsia="ru-RU"/>
              </w:rPr>
              <w:t xml:space="preserve">Принципал: 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Агент:</w:t>
            </w:r>
          </w:p>
          <w:p w:rsidR="00F36153" w:rsidRPr="00C93849" w:rsidRDefault="00F36153" w:rsidP="001E3AAA">
            <w:pPr>
              <w:suppressAutoHyphens w:val="0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F36153" w:rsidRPr="00C93849" w:rsidTr="001E3AAA">
        <w:tc>
          <w:tcPr>
            <w:tcW w:w="4815" w:type="dxa"/>
            <w:hideMark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_________________/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_______________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принятия отчета: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___202__года</w:t>
            </w:r>
          </w:p>
        </w:tc>
        <w:tc>
          <w:tcPr>
            <w:tcW w:w="5103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_____________________/</w:t>
            </w:r>
            <w:r w:rsidR="00DC19F2">
              <w:rPr>
                <w:rFonts w:eastAsia="Calibri"/>
                <w:bCs/>
                <w:sz w:val="24"/>
                <w:szCs w:val="24"/>
                <w:lang w:eastAsia="en-US"/>
              </w:rPr>
              <w:t>______________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Дата составления отчета: 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___ 202__ года»</w:t>
            </w:r>
          </w:p>
        </w:tc>
      </w:tr>
    </w:tbl>
    <w:p w:rsidR="00F36153" w:rsidRPr="00C93849" w:rsidRDefault="00F36153" w:rsidP="00F36153">
      <w:pPr>
        <w:suppressAutoHyphens w:val="0"/>
        <w:ind w:left="5670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br w:type="page"/>
      </w:r>
      <w:r w:rsidRPr="00C93849">
        <w:rPr>
          <w:rFonts w:eastAsia="Calibri"/>
          <w:sz w:val="24"/>
          <w:szCs w:val="24"/>
          <w:lang w:eastAsia="en-US"/>
        </w:rPr>
        <w:lastRenderedPageBreak/>
        <w:t xml:space="preserve">Приложение № </w:t>
      </w:r>
      <w:r w:rsidR="0018183C">
        <w:rPr>
          <w:rFonts w:eastAsia="Calibri"/>
          <w:sz w:val="24"/>
          <w:szCs w:val="24"/>
          <w:lang w:eastAsia="en-US"/>
        </w:rPr>
        <w:t>3</w:t>
      </w: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к Агентскому договору </w:t>
      </w:r>
    </w:p>
    <w:p w:rsidR="00F36153" w:rsidRPr="00C93849" w:rsidRDefault="00854402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      »          </w:t>
      </w:r>
      <w:r w:rsidR="00B00E9A">
        <w:rPr>
          <w:rFonts w:eastAsia="Calibri"/>
          <w:sz w:val="24"/>
          <w:szCs w:val="24"/>
          <w:lang w:eastAsia="en-US"/>
        </w:rPr>
        <w:t xml:space="preserve"> 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36153" w:rsidRPr="00C93849">
        <w:rPr>
          <w:rFonts w:eastAsia="Calibri"/>
          <w:sz w:val="24"/>
          <w:szCs w:val="24"/>
          <w:lang w:eastAsia="en-US"/>
        </w:rPr>
        <w:t>г</w:t>
      </w:r>
      <w:proofErr w:type="gramEnd"/>
      <w:r w:rsidR="00F36153" w:rsidRPr="00C93849">
        <w:rPr>
          <w:rFonts w:eastAsia="Calibri"/>
          <w:sz w:val="24"/>
          <w:szCs w:val="24"/>
          <w:lang w:eastAsia="en-US"/>
        </w:rPr>
        <w:t>. № ____</w:t>
      </w:r>
    </w:p>
    <w:p w:rsidR="00F36153" w:rsidRPr="00C93849" w:rsidRDefault="00F36153" w:rsidP="00F36153">
      <w:pPr>
        <w:suppressAutoHyphens w:val="0"/>
        <w:ind w:left="928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ind w:left="928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АКТ</w:t>
      </w:r>
    </w:p>
    <w:p w:rsidR="00F36153" w:rsidRPr="00C93849" w:rsidRDefault="00F36153" w:rsidP="00F36153">
      <w:pPr>
        <w:suppressAutoHyphens w:val="0"/>
        <w:ind w:left="928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приемки оказанных услуг</w:t>
      </w:r>
    </w:p>
    <w:p w:rsidR="00F36153" w:rsidRPr="00C93849" w:rsidRDefault="00F36153" w:rsidP="00F3615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 </w:t>
      </w:r>
    </w:p>
    <w:p w:rsidR="00F36153" w:rsidRPr="00C93849" w:rsidRDefault="00F36153" w:rsidP="00F3615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г. ____________________ </w:t>
      </w:r>
      <w:r w:rsidRPr="00C93849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Pr="00C93849">
        <w:rPr>
          <w:rFonts w:eastAsia="Calibri"/>
          <w:sz w:val="24"/>
          <w:szCs w:val="24"/>
          <w:lang w:eastAsia="en-US"/>
        </w:rPr>
        <w:t>«___» _______ 20___ года</w:t>
      </w:r>
    </w:p>
    <w:p w:rsidR="00F36153" w:rsidRPr="00C93849" w:rsidRDefault="00F36153" w:rsidP="00F36153">
      <w:pPr>
        <w:tabs>
          <w:tab w:val="right" w:pos="9639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ab/>
      </w:r>
    </w:p>
    <w:p w:rsidR="00F36153" w:rsidRPr="00C93849" w:rsidRDefault="00963DED" w:rsidP="00F36153">
      <w:pPr>
        <w:suppressAutoHyphens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>
        <w:rPr>
          <w:rFonts w:eastAsia="Calibri"/>
          <w:b/>
          <w:bCs/>
          <w:sz w:val="24"/>
          <w:szCs w:val="24"/>
          <w:lang w:eastAsia="en-US"/>
        </w:rPr>
        <w:t>Бюджетное учреждение Омской области «М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ногофункциональный центр предоставления государственных и муниципаль</w:t>
      </w:r>
      <w:r>
        <w:rPr>
          <w:rFonts w:eastAsia="Calibri"/>
          <w:b/>
          <w:bCs/>
          <w:sz w:val="24"/>
          <w:szCs w:val="24"/>
          <w:lang w:eastAsia="en-US"/>
        </w:rPr>
        <w:t>ных услуг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, в лице руководителя </w:t>
      </w:r>
      <w:r w:rsidR="00350351">
        <w:rPr>
          <w:rFonts w:eastAsia="Calibri"/>
          <w:bCs/>
          <w:sz w:val="24"/>
          <w:szCs w:val="24"/>
          <w:lang w:eastAsia="en-US"/>
        </w:rPr>
        <w:t>Елены Валерьевны Дзюбы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, действующего на основании Устава, именуемый в дальнейшем «Агент», с одной стороны, и </w:t>
      </w:r>
      <w:r w:rsidR="00F36153">
        <w:rPr>
          <w:rFonts w:eastAsia="Calibri"/>
          <w:sz w:val="24"/>
          <w:szCs w:val="24"/>
          <w:lang w:eastAsia="en-US"/>
        </w:rPr>
        <w:t>______________________________</w:t>
      </w:r>
      <w:r w:rsidR="00F36153" w:rsidRPr="00C93849">
        <w:rPr>
          <w:rFonts w:eastAsia="Calibri"/>
          <w:sz w:val="24"/>
          <w:szCs w:val="24"/>
          <w:lang w:eastAsia="en-US"/>
        </w:rPr>
        <w:t>,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 именуемое в дальнейшем «Принципал»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в лице </w:t>
      </w:r>
      <w:r w:rsidR="00F36153">
        <w:rPr>
          <w:rFonts w:eastAsia="Calibri"/>
          <w:sz w:val="24"/>
          <w:szCs w:val="24"/>
          <w:lang w:eastAsia="en-US"/>
        </w:rPr>
        <w:t>________________________________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действующего на основании</w:t>
      </w:r>
      <w:r w:rsidR="00DC19F2">
        <w:rPr>
          <w:rFonts w:eastAsia="Calibri"/>
          <w:sz w:val="24"/>
          <w:szCs w:val="24"/>
          <w:lang w:eastAsia="en-US"/>
        </w:rPr>
        <w:t xml:space="preserve"> ______________</w:t>
      </w:r>
      <w:r w:rsidR="00F36153" w:rsidRPr="00C93849">
        <w:rPr>
          <w:rFonts w:eastAsia="Calibri"/>
          <w:sz w:val="24"/>
          <w:szCs w:val="24"/>
          <w:lang w:eastAsia="en-US"/>
        </w:rPr>
        <w:t>,</w:t>
      </w:r>
      <w:r w:rsidR="00DC19F2">
        <w:rPr>
          <w:rFonts w:eastAsia="Calibri"/>
          <w:bCs/>
          <w:sz w:val="24"/>
          <w:szCs w:val="24"/>
          <w:lang w:eastAsia="en-US"/>
        </w:rPr>
        <w:t xml:space="preserve"> с другой стороны,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в дальнейшем совместно именуемые «Стороны», составили настоящий акт о нижеследующем:</w:t>
      </w:r>
      <w:proofErr w:type="gramEnd"/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1. Агент в соответствии с условиями Договора № __________________ от «___» _______ 20__г. (далее </w:t>
      </w:r>
      <w:r w:rsidR="00DC19F2">
        <w:rPr>
          <w:rFonts w:eastAsia="Calibri"/>
          <w:sz w:val="24"/>
          <w:szCs w:val="24"/>
          <w:lang w:eastAsia="en-US"/>
        </w:rPr>
        <w:t>–</w:t>
      </w:r>
      <w:r w:rsidRPr="00C93849">
        <w:rPr>
          <w:rFonts w:eastAsia="Calibri"/>
          <w:sz w:val="24"/>
          <w:szCs w:val="24"/>
          <w:lang w:eastAsia="en-US"/>
        </w:rPr>
        <w:t xml:space="preserve"> Договор) в отчетном периоде за ________ 20 __ года оказал услуги с надлежащим качеством и в срок.</w:t>
      </w:r>
    </w:p>
    <w:p w:rsidR="00F36153" w:rsidRPr="00C93849" w:rsidRDefault="00F36153" w:rsidP="00F3615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2. Стоимость услуг по Договору в отчетном периоде за ________ 20 __ года составляет</w:t>
      </w:r>
      <w:proofErr w:type="gramStart"/>
      <w:r w:rsidRPr="00C93849">
        <w:rPr>
          <w:rFonts w:eastAsia="Calibri"/>
          <w:sz w:val="24"/>
          <w:szCs w:val="24"/>
          <w:lang w:eastAsia="en-US"/>
        </w:rPr>
        <w:t xml:space="preserve"> ______ (______________________) </w:t>
      </w:r>
      <w:proofErr w:type="gramEnd"/>
      <w:r w:rsidRPr="00C93849">
        <w:rPr>
          <w:rFonts w:eastAsia="Calibri"/>
          <w:sz w:val="24"/>
          <w:szCs w:val="24"/>
          <w:lang w:eastAsia="en-US"/>
        </w:rPr>
        <w:t>рубл</w:t>
      </w:r>
      <w:r w:rsidR="00DC19F2">
        <w:rPr>
          <w:rFonts w:eastAsia="Calibri"/>
          <w:sz w:val="24"/>
          <w:szCs w:val="24"/>
          <w:lang w:eastAsia="en-US"/>
        </w:rPr>
        <w:t>ей ____ копеек, в том числе НДС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3. Принципал претензий к Агенту не имеет.</w:t>
      </w:r>
    </w:p>
    <w:p w:rsidR="00F36153" w:rsidRPr="00C93849" w:rsidRDefault="00F36153" w:rsidP="00F36153">
      <w:pPr>
        <w:tabs>
          <w:tab w:val="right" w:pos="-2977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4. Настоящий Акт составлен в двух экземплярах, по одному для каждой из сторон, имеющих одинаковую юридическую силу.</w:t>
      </w:r>
    </w:p>
    <w:tbl>
      <w:tblPr>
        <w:tblW w:w="10472" w:type="dxa"/>
        <w:tblLook w:val="01E0"/>
      </w:tblPr>
      <w:tblGrid>
        <w:gridCol w:w="5353"/>
        <w:gridCol w:w="5119"/>
      </w:tblGrid>
      <w:tr w:rsidR="00F36153" w:rsidRPr="00C93849" w:rsidTr="00350351">
        <w:tc>
          <w:tcPr>
            <w:tcW w:w="5353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93849">
              <w:rPr>
                <w:sz w:val="24"/>
                <w:szCs w:val="24"/>
                <w:lang w:eastAsia="ru-RU"/>
              </w:rPr>
              <w:t xml:space="preserve">Принципал: </w:t>
            </w:r>
          </w:p>
          <w:p w:rsidR="00F36153" w:rsidRPr="00C93849" w:rsidRDefault="00F36153" w:rsidP="001E3AA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Агент:</w:t>
            </w:r>
          </w:p>
          <w:p w:rsidR="00F36153" w:rsidRPr="00C93849" w:rsidRDefault="00F36153" w:rsidP="001E3AAA">
            <w:pPr>
              <w:suppressAutoHyphens w:val="0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F36153" w:rsidRPr="00385A69" w:rsidTr="00350351">
        <w:tc>
          <w:tcPr>
            <w:tcW w:w="5353" w:type="dxa"/>
            <w:hideMark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___________</w:t>
            </w:r>
            <w:r w:rsidR="00350351">
              <w:rPr>
                <w:rFonts w:eastAsia="Calibri"/>
                <w:bCs/>
                <w:sz w:val="24"/>
                <w:szCs w:val="24"/>
                <w:lang w:eastAsia="en-US"/>
              </w:rPr>
              <w:t>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______/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____________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:rsidR="00F36153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составления Акта:</w:t>
            </w:r>
          </w:p>
          <w:p w:rsidR="00350351" w:rsidRPr="00C93849" w:rsidRDefault="00350351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____202__года</w:t>
            </w:r>
          </w:p>
        </w:tc>
        <w:tc>
          <w:tcPr>
            <w:tcW w:w="5119" w:type="dxa"/>
          </w:tcPr>
          <w:p w:rsidR="00F36153" w:rsidRPr="00C93849" w:rsidRDefault="00963DED" w:rsidP="001E3AAA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_______________________/</w:t>
            </w:r>
            <w:r w:rsidR="00DC19F2">
              <w:rPr>
                <w:rFonts w:eastAsia="Calibri"/>
                <w:bCs/>
                <w:sz w:val="24"/>
                <w:szCs w:val="24"/>
                <w:lang w:eastAsia="en-US"/>
              </w:rPr>
              <w:t>______________</w:t>
            </w:r>
            <w:r w:rsidR="00F36153"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принятия Акта:</w:t>
            </w:r>
          </w:p>
          <w:p w:rsidR="00350351" w:rsidRPr="00C93849" w:rsidRDefault="00350351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385A6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 202__ года</w:t>
            </w:r>
            <w:r w:rsidRPr="00385A6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36153" w:rsidRPr="00385A6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E3947" w:rsidRDefault="002E3947" w:rsidP="00DC19F2">
      <w:pPr>
        <w:suppressAutoHyphens w:val="0"/>
        <w:ind w:left="5670"/>
      </w:pPr>
    </w:p>
    <w:sectPr w:rsidR="002E3947" w:rsidSect="001E3AAA">
      <w:headerReference w:type="default" r:id="rId9"/>
      <w:footerReference w:type="default" r:id="rId10"/>
      <w:pgSz w:w="12240" w:h="15840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3C" w:rsidRDefault="0018183C" w:rsidP="00435F67">
      <w:r>
        <w:separator/>
      </w:r>
    </w:p>
  </w:endnote>
  <w:endnote w:type="continuationSeparator" w:id="0">
    <w:p w:rsidR="0018183C" w:rsidRDefault="0018183C" w:rsidP="0043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C" w:rsidRDefault="0018183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3C" w:rsidRDefault="0018183C" w:rsidP="00435F67">
      <w:r>
        <w:separator/>
      </w:r>
    </w:p>
  </w:footnote>
  <w:footnote w:type="continuationSeparator" w:id="0">
    <w:p w:rsidR="0018183C" w:rsidRDefault="0018183C" w:rsidP="0043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3C" w:rsidRDefault="0018183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EA2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766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C5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E4B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D20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0A9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22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48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023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965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3">
    <w:nsid w:val="01EE338D"/>
    <w:multiLevelType w:val="multilevel"/>
    <w:tmpl w:val="AFE6B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04A25D80"/>
    <w:multiLevelType w:val="multilevel"/>
    <w:tmpl w:val="EDAA1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0"/>
        </w:tabs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233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440"/>
      </w:pPr>
      <w:rPr>
        <w:rFonts w:hint="default"/>
      </w:rPr>
    </w:lvl>
  </w:abstractNum>
  <w:abstractNum w:abstractNumId="15">
    <w:nsid w:val="0CAE2BFB"/>
    <w:multiLevelType w:val="hybridMultilevel"/>
    <w:tmpl w:val="E15C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B45C6"/>
    <w:multiLevelType w:val="hybridMultilevel"/>
    <w:tmpl w:val="F8A800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3A7209B"/>
    <w:multiLevelType w:val="hybridMultilevel"/>
    <w:tmpl w:val="339AE522"/>
    <w:lvl w:ilvl="0" w:tplc="4CC6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7257BF"/>
    <w:multiLevelType w:val="hybridMultilevel"/>
    <w:tmpl w:val="D9145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7E348E"/>
    <w:multiLevelType w:val="hybridMultilevel"/>
    <w:tmpl w:val="BC78F33E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1">
    <w:nsid w:val="28254E45"/>
    <w:multiLevelType w:val="hybridMultilevel"/>
    <w:tmpl w:val="BF7E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170680"/>
    <w:multiLevelType w:val="multilevel"/>
    <w:tmpl w:val="18746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64E0F10"/>
    <w:multiLevelType w:val="hybridMultilevel"/>
    <w:tmpl w:val="0E72892C"/>
    <w:lvl w:ilvl="0" w:tplc="4CC6A7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DC2C96"/>
    <w:multiLevelType w:val="hybridMultilevel"/>
    <w:tmpl w:val="4D4810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095993"/>
    <w:multiLevelType w:val="hybridMultilevel"/>
    <w:tmpl w:val="88FE1A46"/>
    <w:lvl w:ilvl="0" w:tplc="B4BC3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1F7163"/>
    <w:multiLevelType w:val="hybridMultilevel"/>
    <w:tmpl w:val="769E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F5137"/>
    <w:multiLevelType w:val="hybridMultilevel"/>
    <w:tmpl w:val="F82E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24C03"/>
    <w:multiLevelType w:val="hybridMultilevel"/>
    <w:tmpl w:val="D070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20109"/>
    <w:multiLevelType w:val="hybridMultilevel"/>
    <w:tmpl w:val="A7F4E9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EC0E83"/>
    <w:multiLevelType w:val="hybridMultilevel"/>
    <w:tmpl w:val="1A767F68"/>
    <w:lvl w:ilvl="0" w:tplc="EBC8FED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2">
    <w:nsid w:val="743E2F98"/>
    <w:multiLevelType w:val="multilevel"/>
    <w:tmpl w:val="AF16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F15A36"/>
    <w:multiLevelType w:val="multilevel"/>
    <w:tmpl w:val="186C4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C161F07"/>
    <w:multiLevelType w:val="hybridMultilevel"/>
    <w:tmpl w:val="34481F12"/>
    <w:lvl w:ilvl="0" w:tplc="A9FA54C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16"/>
  </w:num>
  <w:num w:numId="19">
    <w:abstractNumId w:val="19"/>
  </w:num>
  <w:num w:numId="20">
    <w:abstractNumId w:val="30"/>
  </w:num>
  <w:num w:numId="21">
    <w:abstractNumId w:val="21"/>
  </w:num>
  <w:num w:numId="22">
    <w:abstractNumId w:val="18"/>
  </w:num>
  <w:num w:numId="23">
    <w:abstractNumId w:val="12"/>
    <w:lvlOverride w:ilvl="0">
      <w:startOverride w:val="1"/>
    </w:lvlOverride>
  </w:num>
  <w:num w:numId="24">
    <w:abstractNumId w:val="22"/>
  </w:num>
  <w:num w:numId="25">
    <w:abstractNumId w:val="34"/>
  </w:num>
  <w:num w:numId="26">
    <w:abstractNumId w:val="31"/>
  </w:num>
  <w:num w:numId="27">
    <w:abstractNumId w:val="25"/>
  </w:num>
  <w:num w:numId="28">
    <w:abstractNumId w:val="28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17"/>
  </w:num>
  <w:num w:numId="34">
    <w:abstractNumId w:val="23"/>
  </w:num>
  <w:num w:numId="35">
    <w:abstractNumId w:val="3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3"/>
    <w:rsid w:val="00037799"/>
    <w:rsid w:val="00041400"/>
    <w:rsid w:val="00054D5F"/>
    <w:rsid w:val="00064AA9"/>
    <w:rsid w:val="000A1605"/>
    <w:rsid w:val="000C13CA"/>
    <w:rsid w:val="000D559C"/>
    <w:rsid w:val="001066C0"/>
    <w:rsid w:val="00114F1A"/>
    <w:rsid w:val="00127841"/>
    <w:rsid w:val="00131DF8"/>
    <w:rsid w:val="0017149A"/>
    <w:rsid w:val="0018183C"/>
    <w:rsid w:val="001B512B"/>
    <w:rsid w:val="001E3AAA"/>
    <w:rsid w:val="001F18D3"/>
    <w:rsid w:val="002041B7"/>
    <w:rsid w:val="002108EC"/>
    <w:rsid w:val="002A2552"/>
    <w:rsid w:val="002E3947"/>
    <w:rsid w:val="003262E1"/>
    <w:rsid w:val="0033797C"/>
    <w:rsid w:val="003442FB"/>
    <w:rsid w:val="00350351"/>
    <w:rsid w:val="0036421C"/>
    <w:rsid w:val="003E25E2"/>
    <w:rsid w:val="00400A05"/>
    <w:rsid w:val="0040151C"/>
    <w:rsid w:val="0041254C"/>
    <w:rsid w:val="00435F67"/>
    <w:rsid w:val="004657CF"/>
    <w:rsid w:val="00500E12"/>
    <w:rsid w:val="00526816"/>
    <w:rsid w:val="00532829"/>
    <w:rsid w:val="00551D8C"/>
    <w:rsid w:val="00552697"/>
    <w:rsid w:val="005A7EAD"/>
    <w:rsid w:val="005F76A8"/>
    <w:rsid w:val="0065238C"/>
    <w:rsid w:val="0066095A"/>
    <w:rsid w:val="006D3C3B"/>
    <w:rsid w:val="006D4990"/>
    <w:rsid w:val="00736354"/>
    <w:rsid w:val="007C7365"/>
    <w:rsid w:val="007E10DE"/>
    <w:rsid w:val="00803BCE"/>
    <w:rsid w:val="00854402"/>
    <w:rsid w:val="0086769F"/>
    <w:rsid w:val="008C4095"/>
    <w:rsid w:val="008E1EA0"/>
    <w:rsid w:val="009011EE"/>
    <w:rsid w:val="00952FCB"/>
    <w:rsid w:val="009574A3"/>
    <w:rsid w:val="00963DED"/>
    <w:rsid w:val="009F2DC2"/>
    <w:rsid w:val="009F5362"/>
    <w:rsid w:val="00A04608"/>
    <w:rsid w:val="00A175CA"/>
    <w:rsid w:val="00A54000"/>
    <w:rsid w:val="00AC7B99"/>
    <w:rsid w:val="00AE66AF"/>
    <w:rsid w:val="00B00E9A"/>
    <w:rsid w:val="00B309CC"/>
    <w:rsid w:val="00B3160F"/>
    <w:rsid w:val="00C223AF"/>
    <w:rsid w:val="00C510A3"/>
    <w:rsid w:val="00C82E42"/>
    <w:rsid w:val="00D0635A"/>
    <w:rsid w:val="00D409C4"/>
    <w:rsid w:val="00D64C81"/>
    <w:rsid w:val="00D81BFE"/>
    <w:rsid w:val="00D83D55"/>
    <w:rsid w:val="00DC19F2"/>
    <w:rsid w:val="00DC39E6"/>
    <w:rsid w:val="00DC667D"/>
    <w:rsid w:val="00DD60C1"/>
    <w:rsid w:val="00DD7D62"/>
    <w:rsid w:val="00E20DFB"/>
    <w:rsid w:val="00E92B5D"/>
    <w:rsid w:val="00EA0FEA"/>
    <w:rsid w:val="00EB170B"/>
    <w:rsid w:val="00ED716A"/>
    <w:rsid w:val="00F04E33"/>
    <w:rsid w:val="00F36153"/>
    <w:rsid w:val="00F9695E"/>
    <w:rsid w:val="00FA5FFC"/>
    <w:rsid w:val="00FE2464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153"/>
    <w:pPr>
      <w:keepNext/>
      <w:tabs>
        <w:tab w:val="num" w:pos="432"/>
      </w:tabs>
      <w:ind w:left="567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153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153"/>
    <w:pPr>
      <w:keepNext/>
      <w:tabs>
        <w:tab w:val="num" w:pos="720"/>
      </w:tabs>
      <w:spacing w:line="360" w:lineRule="auto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6153"/>
    <w:pPr>
      <w:keepNext/>
      <w:tabs>
        <w:tab w:val="num" w:pos="864"/>
      </w:tabs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6153"/>
    <w:pPr>
      <w:keepNext/>
      <w:tabs>
        <w:tab w:val="num" w:pos="1008"/>
      </w:tabs>
      <w:ind w:left="45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6153"/>
    <w:pPr>
      <w:keepNext/>
      <w:tabs>
        <w:tab w:val="num" w:pos="1152"/>
      </w:tabs>
      <w:spacing w:before="120"/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36153"/>
    <w:pPr>
      <w:keepNext/>
      <w:tabs>
        <w:tab w:val="num" w:pos="1296"/>
      </w:tabs>
      <w:ind w:left="1296" w:hanging="1296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36153"/>
    <w:pPr>
      <w:keepNext/>
      <w:tabs>
        <w:tab w:val="num" w:pos="1440"/>
      </w:tabs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36153"/>
    <w:pPr>
      <w:keepNext/>
      <w:tabs>
        <w:tab w:val="num" w:pos="1584"/>
      </w:tabs>
      <w:spacing w:before="120"/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153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36153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36153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3615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3615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3615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36153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3615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3615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5z0">
    <w:name w:val="WW8Num15z0"/>
    <w:uiPriority w:val="99"/>
    <w:rsid w:val="00F36153"/>
    <w:rPr>
      <w:rFonts w:ascii="Symbol" w:hAnsi="Symbol" w:cs="Symbol"/>
    </w:rPr>
  </w:style>
  <w:style w:type="character" w:customStyle="1" w:styleId="WW8Num21z0">
    <w:name w:val="WW8Num21z0"/>
    <w:uiPriority w:val="99"/>
    <w:rsid w:val="00F36153"/>
    <w:rPr>
      <w:sz w:val="22"/>
      <w:szCs w:val="22"/>
    </w:rPr>
  </w:style>
  <w:style w:type="character" w:customStyle="1" w:styleId="WW8Num23z0">
    <w:name w:val="WW8Num23z0"/>
    <w:uiPriority w:val="99"/>
    <w:rsid w:val="00F36153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F36153"/>
  </w:style>
  <w:style w:type="character" w:styleId="a3">
    <w:name w:val="page number"/>
    <w:basedOn w:val="11"/>
    <w:uiPriority w:val="99"/>
    <w:rsid w:val="00F36153"/>
  </w:style>
  <w:style w:type="character" w:styleId="a4">
    <w:name w:val="Strong"/>
    <w:uiPriority w:val="22"/>
    <w:qFormat/>
    <w:rsid w:val="00F36153"/>
    <w:rPr>
      <w:b/>
      <w:bCs/>
    </w:rPr>
  </w:style>
  <w:style w:type="character" w:customStyle="1" w:styleId="12">
    <w:name w:val="Строгий1"/>
    <w:uiPriority w:val="99"/>
    <w:rsid w:val="00F36153"/>
    <w:rPr>
      <w:b/>
      <w:bCs/>
    </w:rPr>
  </w:style>
  <w:style w:type="paragraph" w:customStyle="1" w:styleId="13">
    <w:name w:val="Заголовок1"/>
    <w:basedOn w:val="a"/>
    <w:next w:val="a5"/>
    <w:uiPriority w:val="99"/>
    <w:rsid w:val="00F3615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36153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uiPriority w:val="99"/>
    <w:rsid w:val="00F36153"/>
    <w:rPr>
      <w:rFonts w:ascii="Arial" w:hAnsi="Arial" w:cs="Arial"/>
    </w:rPr>
  </w:style>
  <w:style w:type="paragraph" w:customStyle="1" w:styleId="14">
    <w:name w:val="Название1"/>
    <w:basedOn w:val="a"/>
    <w:uiPriority w:val="99"/>
    <w:rsid w:val="00F36153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5">
    <w:name w:val="Указатель1"/>
    <w:basedOn w:val="a"/>
    <w:uiPriority w:val="99"/>
    <w:rsid w:val="00F36153"/>
    <w:pPr>
      <w:suppressLineNumbers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F36153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F36153"/>
    <w:pPr>
      <w:ind w:firstLine="56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F36153"/>
    <w:pPr>
      <w:ind w:firstLine="567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F36153"/>
    <w:pPr>
      <w:ind w:firstLine="567"/>
      <w:jc w:val="both"/>
    </w:pPr>
    <w:rPr>
      <w:color w:val="000000"/>
      <w:sz w:val="24"/>
      <w:szCs w:val="24"/>
    </w:rPr>
  </w:style>
  <w:style w:type="paragraph" w:customStyle="1" w:styleId="211">
    <w:name w:val="Основной текст 211"/>
    <w:basedOn w:val="a"/>
    <w:uiPriority w:val="99"/>
    <w:rsid w:val="00F36153"/>
    <w:pPr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aa">
    <w:name w:val="footer"/>
    <w:basedOn w:val="a"/>
    <w:link w:val="ab"/>
    <w:uiPriority w:val="99"/>
    <w:rsid w:val="00F36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36153"/>
    <w:pPr>
      <w:jc w:val="both"/>
    </w:pPr>
    <w:rPr>
      <w:sz w:val="24"/>
      <w:szCs w:val="24"/>
    </w:rPr>
  </w:style>
  <w:style w:type="paragraph" w:styleId="ac">
    <w:name w:val="Title"/>
    <w:basedOn w:val="a"/>
    <w:next w:val="ad"/>
    <w:link w:val="ae"/>
    <w:uiPriority w:val="10"/>
    <w:qFormat/>
    <w:rsid w:val="00F36153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c"/>
    <w:uiPriority w:val="10"/>
    <w:rsid w:val="00F36153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paragraph" w:styleId="ad">
    <w:name w:val="Subtitle"/>
    <w:basedOn w:val="a"/>
    <w:next w:val="a5"/>
    <w:link w:val="af"/>
    <w:uiPriority w:val="99"/>
    <w:qFormat/>
    <w:rsid w:val="00F36153"/>
    <w:rPr>
      <w:rFonts w:ascii="Cambria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99"/>
    <w:rsid w:val="00F36153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F36153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F36153"/>
    <w:rPr>
      <w:sz w:val="2"/>
      <w:szCs w:val="2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6153"/>
    <w:rPr>
      <w:rFonts w:ascii="Times New Roman" w:eastAsia="Times New Roman" w:hAnsi="Times New Roman" w:cs="Times New Roman"/>
      <w:sz w:val="2"/>
      <w:szCs w:val="2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F36153"/>
    <w:pPr>
      <w:tabs>
        <w:tab w:val="left" w:pos="567"/>
      </w:tabs>
      <w:ind w:left="567" w:hanging="567"/>
      <w:jc w:val="both"/>
    </w:pPr>
  </w:style>
  <w:style w:type="paragraph" w:styleId="af2">
    <w:name w:val="Body Text Indent"/>
    <w:basedOn w:val="a"/>
    <w:link w:val="af3"/>
    <w:uiPriority w:val="99"/>
    <w:rsid w:val="00F36153"/>
    <w:pPr>
      <w:overflowPunct w:val="0"/>
      <w:autoSpaceDE w:val="0"/>
      <w:ind w:firstLine="708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uiPriority w:val="99"/>
    <w:rsid w:val="00F36153"/>
    <w:pPr>
      <w:suppressLineNumbers/>
    </w:pPr>
  </w:style>
  <w:style w:type="paragraph" w:customStyle="1" w:styleId="af5">
    <w:name w:val="Заголовок таблицы"/>
    <w:basedOn w:val="af4"/>
    <w:uiPriority w:val="99"/>
    <w:rsid w:val="00F36153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uiPriority w:val="99"/>
    <w:rsid w:val="00F36153"/>
  </w:style>
  <w:style w:type="table" w:styleId="af7">
    <w:name w:val="Table Grid"/>
    <w:basedOn w:val="a1"/>
    <w:uiPriority w:val="39"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rsid w:val="00F361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F36153"/>
  </w:style>
  <w:style w:type="character" w:customStyle="1" w:styleId="afa">
    <w:name w:val="Текст примечания Знак"/>
    <w:basedOn w:val="a0"/>
    <w:link w:val="af9"/>
    <w:uiPriority w:val="99"/>
    <w:semiHidden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rsid w:val="00F361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361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2">
    <w:name w:val="Body Text 2"/>
    <w:basedOn w:val="a"/>
    <w:link w:val="23"/>
    <w:rsid w:val="00F361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Indent 2"/>
    <w:basedOn w:val="a"/>
    <w:link w:val="25"/>
    <w:rsid w:val="00F361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 мой"/>
    <w:basedOn w:val="310"/>
    <w:rsid w:val="00F36153"/>
    <w:pPr>
      <w:spacing w:before="120" w:after="120"/>
      <w:jc w:val="center"/>
    </w:pPr>
    <w:rPr>
      <w:b/>
      <w:sz w:val="22"/>
      <w:szCs w:val="22"/>
    </w:rPr>
  </w:style>
  <w:style w:type="paragraph" w:customStyle="1" w:styleId="26">
    <w:name w:val="Заголовок мой 2"/>
    <w:basedOn w:val="310"/>
    <w:rsid w:val="00F36153"/>
    <w:rPr>
      <w:b/>
      <w:sz w:val="22"/>
      <w:szCs w:val="22"/>
    </w:rPr>
  </w:style>
  <w:style w:type="paragraph" w:customStyle="1" w:styleId="afe">
    <w:name w:val="Знак"/>
    <w:basedOn w:val="a"/>
    <w:rsid w:val="00F36153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ff">
    <w:name w:val="No Spacing"/>
    <w:link w:val="aff0"/>
    <w:uiPriority w:val="1"/>
    <w:qFormat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F36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Hyperlink"/>
    <w:unhideWhenUsed/>
    <w:rsid w:val="00F36153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rsid w:val="00F36153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homa10">
    <w:name w:val="Стиль Tahoma 10 пт полужирный"/>
    <w:basedOn w:val="a"/>
    <w:rsid w:val="00F36153"/>
    <w:pPr>
      <w:suppressAutoHyphens w:val="0"/>
      <w:spacing w:before="120" w:after="120"/>
    </w:pPr>
    <w:rPr>
      <w:rFonts w:ascii="Tahoma" w:hAnsi="Tahoma"/>
      <w:b/>
      <w:lang w:eastAsia="ru-RU"/>
    </w:rPr>
  </w:style>
  <w:style w:type="paragraph" w:customStyle="1" w:styleId="Normalunindented">
    <w:name w:val="Normal unindented"/>
    <w:qFormat/>
    <w:rsid w:val="00F3615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6">
    <w:name w:val="Сетка таблицы1"/>
    <w:basedOn w:val="a1"/>
    <w:next w:val="af7"/>
    <w:uiPriority w:val="59"/>
    <w:rsid w:val="00F361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F3615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7"/>
    <w:uiPriority w:val="99"/>
    <w:rsid w:val="00400A0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uiPriority w:val="99"/>
    <w:rsid w:val="00400A05"/>
    <w:pPr>
      <w:widowControl w:val="0"/>
      <w:shd w:val="clear" w:color="auto" w:fill="FFFFFF"/>
      <w:suppressAutoHyphens w:val="0"/>
      <w:spacing w:before="360" w:line="240" w:lineRule="atLeast"/>
      <w:jc w:val="center"/>
    </w:pPr>
    <w:rPr>
      <w:rFonts w:eastAsiaTheme="minorHAnsi"/>
      <w:sz w:val="26"/>
      <w:szCs w:val="26"/>
      <w:lang w:eastAsia="en-US"/>
    </w:rPr>
  </w:style>
  <w:style w:type="character" w:customStyle="1" w:styleId="aff0">
    <w:name w:val="Без интервала Знак"/>
    <w:link w:val="aff"/>
    <w:uiPriority w:val="1"/>
    <w:rsid w:val="00ED71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Абзац списка Знак"/>
    <w:basedOn w:val="a0"/>
    <w:link w:val="aff2"/>
    <w:uiPriority w:val="34"/>
    <w:rsid w:val="00DD7D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@omskobl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38D2B-13F0-42B1-96FE-AE8C18E4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GalOksana</dc:creator>
  <cp:lastModifiedBy>omfc-10</cp:lastModifiedBy>
  <cp:revision>6</cp:revision>
  <dcterms:created xsi:type="dcterms:W3CDTF">2024-02-14T06:03:00Z</dcterms:created>
  <dcterms:modified xsi:type="dcterms:W3CDTF">2024-02-14T06:49:00Z</dcterms:modified>
</cp:coreProperties>
</file>