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02" w:rsidRDefault="003C6702" w:rsidP="005A0B8F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Приложение № 2</w:t>
      </w:r>
    </w:p>
    <w:p w:rsidR="003C6702" w:rsidRDefault="003C670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 приказу бюджетногоучреждения Омской области</w:t>
      </w:r>
    </w:p>
    <w:p w:rsidR="003C6702" w:rsidRDefault="003C6702" w:rsidP="005A0B8F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"Многофункциональный центр предоставления </w:t>
      </w:r>
    </w:p>
    <w:p w:rsidR="003C6702" w:rsidRDefault="003C670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государственных и  муниципальных услуг</w:t>
      </w:r>
    </w:p>
    <w:p w:rsidR="003C6702" w:rsidRDefault="003C6702" w:rsidP="005A0B8F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Москаленского района Омской области"</w:t>
      </w:r>
    </w:p>
    <w:p w:rsidR="003C6702" w:rsidRDefault="003C670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 февраля 2023года № 12-од</w:t>
      </w:r>
      <w:bookmarkStart w:id="0" w:name="_GoBack"/>
      <w:bookmarkEnd w:id="0"/>
    </w:p>
    <w:p w:rsidR="003C6702" w:rsidRDefault="003C6702">
      <w:pPr>
        <w:rPr>
          <w:rFonts w:ascii="Times New Roman" w:hAnsi="Times New Roman"/>
        </w:rPr>
      </w:pPr>
    </w:p>
    <w:p w:rsidR="003C6702" w:rsidRDefault="003C6702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3C6702" w:rsidRDefault="003C6702" w:rsidP="005A0B8F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ПЛАТЫ</w:t>
      </w: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выезд работника филиала  бюджетного учреждения Омской области "Многофункциональный центр предоставления государственных и муниципальных услуг Москаленского района Омской области" "Многофункциональный центр предоставления государственных и муниципальных услуг Любинского  района Омской области" к получателю государственных и муниципальных услуг по его запросу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 услуг </w:t>
      </w: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Любинского муниципального района </w:t>
      </w: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6702" w:rsidRDefault="003C6702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p w:rsidR="003C6702" w:rsidRDefault="003C670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59"/>
        <w:gridCol w:w="2053"/>
        <w:gridCol w:w="1594"/>
        <w:gridCol w:w="1525"/>
        <w:gridCol w:w="1308"/>
      </w:tblGrid>
      <w:tr w:rsidR="003C6702">
        <w:trPr>
          <w:trHeight w:val="20"/>
        </w:trPr>
        <w:tc>
          <w:tcPr>
            <w:tcW w:w="3159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480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6702">
        <w:trPr>
          <w:trHeight w:val="234"/>
        </w:trPr>
        <w:tc>
          <w:tcPr>
            <w:tcW w:w="3159" w:type="dxa"/>
            <w:vMerge/>
          </w:tcPr>
          <w:p w:rsidR="003C6702" w:rsidRDefault="003C6702"/>
        </w:tc>
        <w:tc>
          <w:tcPr>
            <w:tcW w:w="2053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7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270"/>
        </w:trPr>
        <w:tc>
          <w:tcPr>
            <w:tcW w:w="3159" w:type="dxa"/>
            <w:vMerge/>
          </w:tcPr>
          <w:p w:rsidR="003C6702" w:rsidRDefault="003C6702"/>
        </w:tc>
        <w:tc>
          <w:tcPr>
            <w:tcW w:w="2053" w:type="dxa"/>
            <w:vMerge/>
          </w:tcPr>
          <w:p w:rsidR="003C6702" w:rsidRDefault="003C6702"/>
        </w:tc>
        <w:tc>
          <w:tcPr>
            <w:tcW w:w="159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затраты на транспортные расходы </w:t>
            </w:r>
          </w:p>
        </w:tc>
        <w:tc>
          <w:tcPr>
            <w:tcW w:w="152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30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159" w:type="dxa"/>
            <w:vMerge/>
          </w:tcPr>
          <w:p w:rsidR="003C6702" w:rsidRDefault="003C6702"/>
        </w:tc>
        <w:tc>
          <w:tcPr>
            <w:tcW w:w="205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59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52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30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6702">
        <w:trPr>
          <w:trHeight w:val="20"/>
        </w:trPr>
        <w:tc>
          <w:tcPr>
            <w:tcW w:w="3159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5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9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2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3 261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2 774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118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3 420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2 933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3 624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3 579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4 079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Остановка пункт </w:t>
            </w:r>
            <w:smartTag w:uri="urn:schemas-microsoft-com:office:smarttags" w:element="metricconverter">
              <w:smartTagPr>
                <w:attr w:name="ProductID" w:val="2624 км"/>
              </w:smartTagPr>
              <w:r>
                <w:rPr>
                  <w:rFonts w:ascii="Times New Roman" w:hAnsi="Times New Roman"/>
                </w:rPr>
                <w:t>2624 км</w:t>
              </w:r>
            </w:smartTag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1 624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185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1 419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124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2 715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3 670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2 624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3 215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2 942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2 942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Остановка пункт </w:t>
            </w:r>
            <w:smartTag w:uri="urn:schemas-microsoft-com:office:smarttags" w:element="metricconverter">
              <w:smartTagPr>
                <w:attr w:name="ProductID" w:val="2647 км"/>
              </w:smartTagPr>
              <w:r>
                <w:rPr>
                  <w:rFonts w:ascii="Times New Roman" w:hAnsi="Times New Roman"/>
                </w:rPr>
                <w:t>2647 км</w:t>
              </w:r>
            </w:smartTag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1 624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1 487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1 715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Остановка пункт </w:t>
            </w:r>
            <w:smartTag w:uri="urn:schemas-microsoft-com:office:smarttags" w:element="metricconverter">
              <w:smartTagPr>
                <w:attr w:name="ProductID" w:val="2672 км"/>
              </w:smartTagPr>
              <w:r>
                <w:rPr>
                  <w:rFonts w:ascii="Times New Roman" w:hAnsi="Times New Roman"/>
                </w:rPr>
                <w:t>2672 км</w:t>
              </w:r>
            </w:smartTag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1 442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2 169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1 987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1 715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Остановка пункт </w:t>
            </w:r>
            <w:smartTag w:uri="urn:schemas-microsoft-com:office:smarttags" w:element="metricconverter">
              <w:smartTagPr>
                <w:attr w:name="ProductID" w:val="2640 км"/>
              </w:smartTagPr>
              <w:r>
                <w:rPr>
                  <w:rFonts w:ascii="Times New Roman" w:hAnsi="Times New Roman"/>
                </w:rPr>
                <w:t>2640 км</w:t>
              </w:r>
            </w:smartTag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2 147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2 988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2 669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3 124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3 488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2 669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  <w:tr w:rsidR="003C6702">
        <w:trPr>
          <w:trHeight w:val="20"/>
        </w:trPr>
        <w:tc>
          <w:tcPr>
            <w:tcW w:w="3159" w:type="dxa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</w:tr>
    </w:tbl>
    <w:p w:rsidR="003C6702" w:rsidRDefault="003C6702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02"/>
        <w:gridCol w:w="1881"/>
        <w:gridCol w:w="1616"/>
        <w:gridCol w:w="1616"/>
        <w:gridCol w:w="1325"/>
      </w:tblGrid>
      <w:tr w:rsidR="003C6702">
        <w:trPr>
          <w:trHeight w:val="20"/>
        </w:trPr>
        <w:tc>
          <w:tcPr>
            <w:tcW w:w="3202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438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6702">
        <w:trPr>
          <w:trHeight w:val="234"/>
        </w:trPr>
        <w:tc>
          <w:tcPr>
            <w:tcW w:w="3202" w:type="dxa"/>
            <w:vMerge/>
          </w:tcPr>
          <w:p w:rsidR="003C6702" w:rsidRDefault="003C6702"/>
        </w:tc>
        <w:tc>
          <w:tcPr>
            <w:tcW w:w="1881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7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1954"/>
        </w:trPr>
        <w:tc>
          <w:tcPr>
            <w:tcW w:w="3202" w:type="dxa"/>
            <w:vMerge/>
          </w:tcPr>
          <w:p w:rsidR="003C6702" w:rsidRDefault="003C6702"/>
        </w:tc>
        <w:tc>
          <w:tcPr>
            <w:tcW w:w="1881" w:type="dxa"/>
            <w:vMerge/>
          </w:tcPr>
          <w:p w:rsidR="003C6702" w:rsidRDefault="003C6702"/>
        </w:tc>
        <w:tc>
          <w:tcPr>
            <w:tcW w:w="161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1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32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202" w:type="dxa"/>
            <w:vMerge/>
          </w:tcPr>
          <w:p w:rsidR="003C6702" w:rsidRDefault="003C6702"/>
        </w:tc>
        <w:tc>
          <w:tcPr>
            <w:tcW w:w="1881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1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1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32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6702">
        <w:trPr>
          <w:trHeight w:val="200"/>
        </w:trPr>
        <w:tc>
          <w:tcPr>
            <w:tcW w:w="32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81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1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1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2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3 029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118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3 529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3 347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3 847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3 574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Остановка пункт </w:t>
            </w:r>
            <w:smartTag w:uri="urn:schemas-microsoft-com:office:smarttags" w:element="metricconverter">
              <w:smartTagPr>
                <w:attr w:name="ProductID" w:val="2624 км"/>
              </w:smartTagPr>
              <w:r>
                <w:rPr>
                  <w:rFonts w:ascii="Times New Roman" w:hAnsi="Times New Roman"/>
                </w:rPr>
                <w:t>2624 км</w:t>
              </w:r>
            </w:smartTag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1 574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185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124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2 483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2 665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3 438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2 983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Остановка пункт </w:t>
            </w:r>
            <w:smartTag w:uri="urn:schemas-microsoft-com:office:smarttags" w:element="metricconverter">
              <w:smartTagPr>
                <w:attr w:name="ProductID" w:val="2647 км"/>
              </w:smartTagPr>
              <w:r>
                <w:rPr>
                  <w:rFonts w:ascii="Times New Roman" w:hAnsi="Times New Roman"/>
                </w:rPr>
                <w:t>2647 км</w:t>
              </w:r>
            </w:smartTag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1 983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1 619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1 483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Остановка пункт </w:t>
            </w:r>
            <w:smartTag w:uri="urn:schemas-microsoft-com:office:smarttags" w:element="metricconverter">
              <w:smartTagPr>
                <w:attr w:name="ProductID" w:val="2672 км"/>
              </w:smartTagPr>
              <w:r>
                <w:rPr>
                  <w:rFonts w:ascii="Times New Roman" w:hAnsi="Times New Roman"/>
                </w:rPr>
                <w:t>2672 км</w:t>
              </w:r>
            </w:smartTag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1 983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1 483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Остановка пункт </w:t>
            </w:r>
            <w:smartTag w:uri="urn:schemas-microsoft-com:office:smarttags" w:element="metricconverter">
              <w:smartTagPr>
                <w:attr w:name="ProductID" w:val="2640 км"/>
              </w:smartTagPr>
              <w:r>
                <w:rPr>
                  <w:rFonts w:ascii="Times New Roman" w:hAnsi="Times New Roman"/>
                </w:rPr>
                <w:t>2640 км</w:t>
              </w:r>
            </w:smartTag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1 574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2 756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2 437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3 256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2 437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202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</w:tbl>
    <w:p w:rsidR="003C6702" w:rsidRDefault="003C6702">
      <w:pPr>
        <w:ind w:firstLine="708"/>
        <w:rPr>
          <w:rFonts w:ascii="Times New Roman" w:hAnsi="Times New Roman"/>
          <w:sz w:val="28"/>
        </w:rPr>
      </w:pPr>
    </w:p>
    <w:p w:rsidR="003C6702" w:rsidRDefault="003C6702">
      <w:pPr>
        <w:ind w:firstLine="708"/>
        <w:rPr>
          <w:rFonts w:ascii="Times New Roman" w:hAnsi="Times New Roman"/>
          <w:sz w:val="28"/>
        </w:rPr>
      </w:pPr>
    </w:p>
    <w:p w:rsidR="003C6702" w:rsidRDefault="003C6702">
      <w:pPr>
        <w:ind w:firstLine="708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87"/>
        <w:gridCol w:w="2023"/>
        <w:gridCol w:w="1602"/>
        <w:gridCol w:w="1602"/>
        <w:gridCol w:w="1224"/>
      </w:tblGrid>
      <w:tr w:rsidR="003C6702">
        <w:trPr>
          <w:trHeight w:val="20"/>
        </w:trPr>
        <w:tc>
          <w:tcPr>
            <w:tcW w:w="3187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451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6702">
        <w:trPr>
          <w:trHeight w:val="234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8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1387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  <w:vMerge/>
          </w:tcPr>
          <w:p w:rsidR="003C6702" w:rsidRDefault="003C6702"/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0"/>
        </w:trPr>
        <w:tc>
          <w:tcPr>
            <w:tcW w:w="318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2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 w:rsidTr="005D41C6">
        <w:trPr>
          <w:trHeight w:val="6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2 970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1A4955" w:rsidRDefault="003C6702" w:rsidP="001A4955">
            <w:pPr>
              <w:jc w:val="center"/>
              <w:rPr>
                <w:rFonts w:cs="Calibri"/>
              </w:rPr>
            </w:pPr>
            <w:r w:rsidRPr="001A4955">
              <w:rPr>
                <w:rFonts w:cs="Calibri"/>
              </w:rPr>
              <w:t>113</w:t>
            </w:r>
          </w:p>
        </w:tc>
      </w:tr>
      <w:tr w:rsidR="003C6702" w:rsidTr="005D41C6">
        <w:trPr>
          <w:trHeight w:val="118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3 129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3 106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3 470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3 333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3 288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3 788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3 515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Остановка пункт </w:t>
            </w:r>
            <w:smartTag w:uri="urn:schemas-microsoft-com:office:smarttags" w:element="metricconverter">
              <w:smartTagPr>
                <w:attr w:name="ProductID" w:val="2640 км"/>
              </w:smartTagPr>
              <w:r>
                <w:rPr>
                  <w:rFonts w:ascii="Times New Roman" w:hAnsi="Times New Roman"/>
                </w:rPr>
                <w:t>2624 км</w:t>
              </w:r>
            </w:smartTag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2 469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1 333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1 515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185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1 128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124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1 787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1 969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2 515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2 424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2 288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2 606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3 379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2 333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2 924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2 651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2 151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2 651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1 014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1 105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1 242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1 469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1 924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1 333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2 015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1 560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1 833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1 196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1 425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1 014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1 151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1 924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2 242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2 515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1 878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1 742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1 696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1 696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1 969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1 969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1 424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1 833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1 515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1 856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2 697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2 378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742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969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1 105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969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2 833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2 288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3 197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3 106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2 288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2 151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2 288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1 105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1 014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D322C2" w:rsidRDefault="003C6702" w:rsidP="001A4955">
            <w:pPr>
              <w:jc w:val="center"/>
            </w:pPr>
            <w:r w:rsidRPr="00D322C2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1 469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32714A" w:rsidRDefault="003C6702" w:rsidP="001A4955">
            <w:pPr>
              <w:jc w:val="center"/>
            </w:pPr>
            <w:r w:rsidRPr="0032714A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1 196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32714A" w:rsidRDefault="003C6702" w:rsidP="001A4955">
            <w:pPr>
              <w:jc w:val="center"/>
            </w:pPr>
            <w:r w:rsidRPr="0032714A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742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32714A" w:rsidRDefault="003C6702" w:rsidP="001A4955">
            <w:pPr>
              <w:jc w:val="center"/>
            </w:pPr>
            <w:r w:rsidRPr="0032714A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2 015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32714A" w:rsidRDefault="003C6702" w:rsidP="001A4955">
            <w:pPr>
              <w:jc w:val="center"/>
            </w:pPr>
            <w:r w:rsidRPr="0032714A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2 378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32714A" w:rsidRDefault="003C6702" w:rsidP="001A4955">
            <w:pPr>
              <w:jc w:val="center"/>
            </w:pPr>
            <w:r w:rsidRPr="0032714A">
              <w:t>113</w:t>
            </w:r>
          </w:p>
        </w:tc>
      </w:tr>
      <w:tr w:rsidR="003C6702" w:rsidTr="005D41C6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702" w:rsidRDefault="003C670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2 151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Pr="0032714A" w:rsidRDefault="003C6702" w:rsidP="001A4955">
            <w:pPr>
              <w:jc w:val="center"/>
            </w:pPr>
            <w:r w:rsidRPr="0032714A">
              <w:t>113</w:t>
            </w:r>
          </w:p>
        </w:tc>
      </w:tr>
    </w:tbl>
    <w:p w:rsidR="003C6702" w:rsidRDefault="003C6702">
      <w:pPr>
        <w:ind w:firstLine="708"/>
        <w:rPr>
          <w:rFonts w:ascii="Times New Roman" w:hAnsi="Times New Roman"/>
          <w:sz w:val="28"/>
        </w:rPr>
      </w:pPr>
    </w:p>
    <w:p w:rsidR="003C6702" w:rsidRDefault="003C6702">
      <w:pPr>
        <w:ind w:firstLine="708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52"/>
        <w:gridCol w:w="2056"/>
        <w:gridCol w:w="1436"/>
        <w:gridCol w:w="1647"/>
        <w:gridCol w:w="1248"/>
      </w:tblGrid>
      <w:tr w:rsidR="003C6702">
        <w:trPr>
          <w:trHeight w:val="20"/>
        </w:trPr>
        <w:tc>
          <w:tcPr>
            <w:tcW w:w="3252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387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3C6702">
        <w:trPr>
          <w:trHeight w:val="234"/>
        </w:trPr>
        <w:tc>
          <w:tcPr>
            <w:tcW w:w="3252" w:type="dxa"/>
            <w:vMerge/>
          </w:tcPr>
          <w:p w:rsidR="003C6702" w:rsidRDefault="003C6702"/>
        </w:tc>
        <w:tc>
          <w:tcPr>
            <w:tcW w:w="2056" w:type="dxa"/>
            <w:vMerge w:val="restart"/>
          </w:tcPr>
          <w:p w:rsidR="003C6702" w:rsidRDefault="003C67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и выдача паспорта гражданина Российской Федерации, удостоверяющая личность гражданина Российской Федерации за пределами территории Российской Федерации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1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799"/>
        </w:trPr>
        <w:tc>
          <w:tcPr>
            <w:tcW w:w="3252" w:type="dxa"/>
            <w:vMerge/>
          </w:tcPr>
          <w:p w:rsidR="003C6702" w:rsidRDefault="003C6702"/>
        </w:tc>
        <w:tc>
          <w:tcPr>
            <w:tcW w:w="2056" w:type="dxa"/>
            <w:vMerge/>
          </w:tcPr>
          <w:p w:rsidR="003C6702" w:rsidRDefault="003C6702"/>
        </w:tc>
        <w:tc>
          <w:tcPr>
            <w:tcW w:w="143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4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2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252" w:type="dxa"/>
            <w:vMerge/>
          </w:tcPr>
          <w:p w:rsidR="003C6702" w:rsidRDefault="003C6702"/>
        </w:tc>
        <w:tc>
          <w:tcPr>
            <w:tcW w:w="205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43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4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2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0"/>
        </w:trPr>
        <w:tc>
          <w:tcPr>
            <w:tcW w:w="325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5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3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4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118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3 193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3 170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3 534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3 352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3 852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3 579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1 579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185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124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2 488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2 670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3 443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2 397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2 988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2 715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2 715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1 988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1 624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1 897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1 488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1 988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1 488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1 897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1 579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1 920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3 261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3 170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  <w:tr w:rsidR="003C6702">
        <w:trPr>
          <w:trHeight w:val="20"/>
        </w:trPr>
        <w:tc>
          <w:tcPr>
            <w:tcW w:w="3252" w:type="dxa"/>
            <w:vAlign w:val="bottom"/>
          </w:tcPr>
          <w:p w:rsidR="003C6702" w:rsidRDefault="003C6702">
            <w:pPr>
              <w:spacing w:after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</w:tr>
    </w:tbl>
    <w:p w:rsidR="003C6702" w:rsidRDefault="003C6702">
      <w:pPr>
        <w:ind w:firstLine="708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85"/>
        <w:gridCol w:w="2242"/>
        <w:gridCol w:w="1582"/>
        <w:gridCol w:w="1404"/>
        <w:gridCol w:w="1226"/>
      </w:tblGrid>
      <w:tr w:rsidR="003C6702">
        <w:trPr>
          <w:trHeight w:val="20"/>
        </w:trPr>
        <w:tc>
          <w:tcPr>
            <w:tcW w:w="3185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454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3C6702">
        <w:trPr>
          <w:trHeight w:val="234"/>
        </w:trPr>
        <w:tc>
          <w:tcPr>
            <w:tcW w:w="3185" w:type="dxa"/>
            <w:vMerge/>
          </w:tcPr>
          <w:p w:rsidR="003C6702" w:rsidRDefault="003C6702"/>
        </w:tc>
        <w:tc>
          <w:tcPr>
            <w:tcW w:w="2242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4212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1387"/>
        </w:trPr>
        <w:tc>
          <w:tcPr>
            <w:tcW w:w="3185" w:type="dxa"/>
            <w:vMerge/>
          </w:tcPr>
          <w:p w:rsidR="003C6702" w:rsidRDefault="003C6702"/>
        </w:tc>
        <w:tc>
          <w:tcPr>
            <w:tcW w:w="2242" w:type="dxa"/>
            <w:vMerge/>
          </w:tcPr>
          <w:p w:rsidR="003C6702" w:rsidRDefault="003C6702"/>
        </w:tc>
        <w:tc>
          <w:tcPr>
            <w:tcW w:w="158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40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22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185" w:type="dxa"/>
            <w:vMerge/>
          </w:tcPr>
          <w:p w:rsidR="003C6702" w:rsidRDefault="003C6702"/>
        </w:tc>
        <w:tc>
          <w:tcPr>
            <w:tcW w:w="224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58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40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22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00"/>
        </w:trPr>
        <w:tc>
          <w:tcPr>
            <w:tcW w:w="318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4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26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3 039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118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3 198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3 175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3 539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3 402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3 357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3 857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3 584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1 584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185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124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1 856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2 675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3 448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1 629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1 902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1 493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1 493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1 902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1 584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1 925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2 766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2 902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3 266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3 175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3C6702">
        <w:trPr>
          <w:trHeight w:val="20"/>
        </w:trPr>
        <w:tc>
          <w:tcPr>
            <w:tcW w:w="3185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</w:tbl>
    <w:p w:rsidR="003C6702" w:rsidRDefault="003C6702">
      <w:pPr>
        <w:ind w:firstLine="708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87"/>
        <w:gridCol w:w="2023"/>
        <w:gridCol w:w="1602"/>
        <w:gridCol w:w="1602"/>
        <w:gridCol w:w="1224"/>
      </w:tblGrid>
      <w:tr w:rsidR="003C6702">
        <w:trPr>
          <w:trHeight w:val="20"/>
        </w:trPr>
        <w:tc>
          <w:tcPr>
            <w:tcW w:w="3187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451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3C6702">
        <w:trPr>
          <w:trHeight w:val="234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4428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1387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  <w:vMerge/>
          </w:tcPr>
          <w:p w:rsidR="003C6702" w:rsidRDefault="003C6702"/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0"/>
        </w:trPr>
        <w:tc>
          <w:tcPr>
            <w:tcW w:w="318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2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3 029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118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3 529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3 347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3 847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185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124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2 483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2 665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3 438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2 983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1 983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1 483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1 983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1 483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1 915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2 756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3 256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</w:tbl>
    <w:p w:rsidR="003C6702" w:rsidRDefault="003C6702">
      <w:pPr>
        <w:ind w:firstLine="708"/>
        <w:rPr>
          <w:rFonts w:ascii="Times New Roman" w:hAnsi="Times New Roman"/>
          <w:sz w:val="28"/>
        </w:rPr>
      </w:pPr>
    </w:p>
    <w:p w:rsidR="003C6702" w:rsidRDefault="003C6702">
      <w:pPr>
        <w:ind w:firstLine="708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87"/>
        <w:gridCol w:w="2023"/>
        <w:gridCol w:w="1602"/>
        <w:gridCol w:w="1602"/>
        <w:gridCol w:w="1224"/>
      </w:tblGrid>
      <w:tr w:rsidR="003C6702">
        <w:trPr>
          <w:trHeight w:val="20"/>
        </w:trPr>
        <w:tc>
          <w:tcPr>
            <w:tcW w:w="3187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451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6702">
        <w:trPr>
          <w:trHeight w:val="234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4428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1387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  <w:vMerge/>
          </w:tcPr>
          <w:p w:rsidR="003C6702" w:rsidRDefault="003C6702"/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6702">
        <w:trPr>
          <w:trHeight w:val="241"/>
        </w:trPr>
        <w:tc>
          <w:tcPr>
            <w:tcW w:w="318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2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2 972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118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3 108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3 335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1 335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185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124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1 789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2 608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3 381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2 335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2 653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2 653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1 335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1 562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1 835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1 880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1 698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1 698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1 835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2 699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2 835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3 199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3 108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</w:tbl>
    <w:p w:rsidR="003C6702" w:rsidRDefault="003C6702">
      <w:pPr>
        <w:ind w:firstLine="708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87"/>
        <w:gridCol w:w="2023"/>
        <w:gridCol w:w="1602"/>
        <w:gridCol w:w="1602"/>
        <w:gridCol w:w="1224"/>
      </w:tblGrid>
      <w:tr w:rsidR="003C6702">
        <w:trPr>
          <w:trHeight w:val="20"/>
        </w:trPr>
        <w:tc>
          <w:tcPr>
            <w:tcW w:w="3187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451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3C6702">
        <w:trPr>
          <w:trHeight w:val="234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4428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799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  <w:vMerge/>
          </w:tcPr>
          <w:p w:rsidR="003C6702" w:rsidRDefault="003C6702"/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00"/>
        </w:trPr>
        <w:tc>
          <w:tcPr>
            <w:tcW w:w="318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2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2 945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118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3 104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3 445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3 308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3 263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185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124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2 399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3 354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1 899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1 899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1 831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2 672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3 172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</w:tbl>
    <w:p w:rsidR="003C6702" w:rsidRDefault="003C6702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51"/>
        <w:gridCol w:w="1870"/>
        <w:gridCol w:w="1635"/>
        <w:gridCol w:w="1635"/>
        <w:gridCol w:w="1249"/>
      </w:tblGrid>
      <w:tr w:rsidR="003C6702">
        <w:trPr>
          <w:trHeight w:val="20"/>
        </w:trPr>
        <w:tc>
          <w:tcPr>
            <w:tcW w:w="3251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389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3C6702">
        <w:trPr>
          <w:trHeight w:val="234"/>
        </w:trPr>
        <w:tc>
          <w:tcPr>
            <w:tcW w:w="3251" w:type="dxa"/>
            <w:vMerge/>
          </w:tcPr>
          <w:p w:rsidR="003C6702" w:rsidRDefault="003C6702"/>
        </w:tc>
        <w:tc>
          <w:tcPr>
            <w:tcW w:w="1870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на оплату жилого помещения и коммунальных услуг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19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799"/>
        </w:trPr>
        <w:tc>
          <w:tcPr>
            <w:tcW w:w="3251" w:type="dxa"/>
            <w:vMerge/>
          </w:tcPr>
          <w:p w:rsidR="003C6702" w:rsidRDefault="003C6702"/>
        </w:tc>
        <w:tc>
          <w:tcPr>
            <w:tcW w:w="1870" w:type="dxa"/>
            <w:vMerge/>
          </w:tcPr>
          <w:p w:rsidR="003C6702" w:rsidRDefault="003C6702"/>
        </w:tc>
        <w:tc>
          <w:tcPr>
            <w:tcW w:w="163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249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251" w:type="dxa"/>
            <w:vMerge/>
          </w:tcPr>
          <w:p w:rsidR="003C6702" w:rsidRDefault="003C6702"/>
        </w:tc>
        <w:tc>
          <w:tcPr>
            <w:tcW w:w="1870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249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0"/>
        </w:trPr>
        <w:tc>
          <w:tcPr>
            <w:tcW w:w="3251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0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5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49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3 115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118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3 251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3 615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409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3 433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3 933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3 660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2 614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185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124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2 114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2 660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2 569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2 433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2 751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3 524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2 478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3 069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1 387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1 614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2 069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2 160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1 705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1 978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1 341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1 068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1 569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2 069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2 660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1 887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2 114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2 114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1 569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1 978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2 842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2 523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2 978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2 433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3 342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3 251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2 433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2 433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1 614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1 341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2 160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2 523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3C6702">
        <w:trPr>
          <w:trHeight w:val="20"/>
        </w:trPr>
        <w:tc>
          <w:tcPr>
            <w:tcW w:w="3251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6702" w:rsidRDefault="003C67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</w:tbl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87"/>
        <w:gridCol w:w="2023"/>
        <w:gridCol w:w="1602"/>
        <w:gridCol w:w="1602"/>
        <w:gridCol w:w="1224"/>
      </w:tblGrid>
      <w:tr w:rsidR="003C6702">
        <w:trPr>
          <w:trHeight w:val="20"/>
        </w:trPr>
        <w:tc>
          <w:tcPr>
            <w:tcW w:w="3187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451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3C6702">
        <w:trPr>
          <w:trHeight w:val="234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4428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799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  <w:vMerge/>
          </w:tcPr>
          <w:p w:rsidR="003C6702" w:rsidRDefault="003C6702"/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187" w:type="dxa"/>
            <w:vMerge/>
          </w:tcPr>
          <w:p w:rsidR="003C6702" w:rsidRDefault="003C6702"/>
        </w:tc>
        <w:tc>
          <w:tcPr>
            <w:tcW w:w="202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0"/>
        </w:trPr>
        <w:tc>
          <w:tcPr>
            <w:tcW w:w="318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2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0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2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118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3 223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3 587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185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1 245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124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1 904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2 541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3 496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3 041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1 063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1 586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2 950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3 223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1 586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3C6702">
        <w:trPr>
          <w:trHeight w:val="20"/>
        </w:trPr>
        <w:tc>
          <w:tcPr>
            <w:tcW w:w="3187" w:type="dxa"/>
            <w:vAlign w:val="bottom"/>
          </w:tcPr>
          <w:p w:rsidR="003C6702" w:rsidRDefault="003C6702">
            <w:pPr>
              <w:spacing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</w:tbl>
    <w:p w:rsidR="003C6702" w:rsidRDefault="003C6702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10"/>
        <w:gridCol w:w="1581"/>
        <w:gridCol w:w="1401"/>
        <w:gridCol w:w="1401"/>
        <w:gridCol w:w="1350"/>
      </w:tblGrid>
      <w:tr w:rsidR="003C6702">
        <w:trPr>
          <w:trHeight w:val="20"/>
        </w:trPr>
        <w:tc>
          <w:tcPr>
            <w:tcW w:w="3710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5733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3C6702">
        <w:trPr>
          <w:trHeight w:val="234"/>
        </w:trPr>
        <w:tc>
          <w:tcPr>
            <w:tcW w:w="3710" w:type="dxa"/>
            <w:vMerge/>
          </w:tcPr>
          <w:p w:rsidR="003C6702" w:rsidRDefault="003C6702"/>
        </w:tc>
        <w:tc>
          <w:tcPr>
            <w:tcW w:w="1581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4152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799"/>
        </w:trPr>
        <w:tc>
          <w:tcPr>
            <w:tcW w:w="3710" w:type="dxa"/>
            <w:vMerge/>
          </w:tcPr>
          <w:p w:rsidR="003C6702" w:rsidRDefault="003C6702"/>
        </w:tc>
        <w:tc>
          <w:tcPr>
            <w:tcW w:w="1581" w:type="dxa"/>
            <w:vMerge/>
          </w:tcPr>
          <w:p w:rsidR="003C6702" w:rsidRDefault="003C6702"/>
        </w:tc>
        <w:tc>
          <w:tcPr>
            <w:tcW w:w="1401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401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350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710" w:type="dxa"/>
            <w:vMerge/>
          </w:tcPr>
          <w:p w:rsidR="003C6702" w:rsidRDefault="003C6702"/>
        </w:tc>
        <w:tc>
          <w:tcPr>
            <w:tcW w:w="1581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401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401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350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10"/>
        </w:trPr>
        <w:tc>
          <w:tcPr>
            <w:tcW w:w="3710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81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01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01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118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3 243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3 220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3 584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3 447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3 629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1 447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1 629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185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1 242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124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2 629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3 493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1 060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581" w:type="dxa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1 447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2 629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1 538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1 629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1 970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2 811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2 947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3 220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3C6702">
        <w:trPr>
          <w:trHeight w:val="20"/>
        </w:trPr>
        <w:tc>
          <w:tcPr>
            <w:tcW w:w="3710" w:type="dxa"/>
            <w:vAlign w:val="bottom"/>
          </w:tcPr>
          <w:p w:rsidR="003C6702" w:rsidRDefault="003C6702">
            <w:pPr>
              <w:spacing w:after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</w:tbl>
    <w:p w:rsidR="003C6702" w:rsidRDefault="003C670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778"/>
        <w:gridCol w:w="1401"/>
        <w:gridCol w:w="1401"/>
        <w:gridCol w:w="1350"/>
      </w:tblGrid>
      <w:tr w:rsidR="003C6702">
        <w:trPr>
          <w:trHeight w:val="20"/>
        </w:trPr>
        <w:tc>
          <w:tcPr>
            <w:tcW w:w="3513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5930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3C6702">
        <w:trPr>
          <w:trHeight w:val="234"/>
        </w:trPr>
        <w:tc>
          <w:tcPr>
            <w:tcW w:w="3513" w:type="dxa"/>
            <w:vMerge/>
          </w:tcPr>
          <w:p w:rsidR="003C6702" w:rsidRDefault="003C6702"/>
        </w:tc>
        <w:tc>
          <w:tcPr>
            <w:tcW w:w="1778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4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799"/>
        </w:trPr>
        <w:tc>
          <w:tcPr>
            <w:tcW w:w="3513" w:type="dxa"/>
            <w:vMerge/>
          </w:tcPr>
          <w:p w:rsidR="003C6702" w:rsidRDefault="003C6702"/>
        </w:tc>
        <w:tc>
          <w:tcPr>
            <w:tcW w:w="1778" w:type="dxa"/>
            <w:vMerge/>
          </w:tcPr>
          <w:p w:rsidR="003C6702" w:rsidRDefault="003C6702"/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513" w:type="dxa"/>
            <w:vMerge/>
          </w:tcPr>
          <w:p w:rsidR="003C6702" w:rsidRDefault="003C6702"/>
        </w:tc>
        <w:tc>
          <w:tcPr>
            <w:tcW w:w="177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401" w:type="dxa"/>
          </w:tcPr>
          <w:p w:rsidR="003C6702" w:rsidRDefault="003C670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401" w:type="dxa"/>
          </w:tcPr>
          <w:p w:rsidR="003C6702" w:rsidRDefault="003C670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350" w:type="dxa"/>
          </w:tcPr>
          <w:p w:rsidR="003C6702" w:rsidRDefault="003C670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0"/>
        </w:trPr>
        <w:tc>
          <w:tcPr>
            <w:tcW w:w="351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01" w:type="dxa"/>
          </w:tcPr>
          <w:p w:rsidR="003C6702" w:rsidRDefault="003C67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01" w:type="dxa"/>
          </w:tcPr>
          <w:p w:rsidR="003C6702" w:rsidRDefault="003C67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3C6702" w:rsidRDefault="003C67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118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3 257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3 234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3 461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3 916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3 643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2 597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185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124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1 915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2 643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2 552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2 461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3 052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2 052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2 143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2 052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2 370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2 643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1 870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1 824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1 824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1 984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2 825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3 234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2 143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</w:tbl>
    <w:p w:rsidR="003C6702" w:rsidRDefault="003C670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778"/>
        <w:gridCol w:w="1401"/>
        <w:gridCol w:w="1401"/>
        <w:gridCol w:w="1350"/>
      </w:tblGrid>
      <w:tr w:rsidR="003C6702">
        <w:trPr>
          <w:trHeight w:val="20"/>
        </w:trPr>
        <w:tc>
          <w:tcPr>
            <w:tcW w:w="3513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5930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3C6702">
        <w:trPr>
          <w:trHeight w:val="234"/>
        </w:trPr>
        <w:tc>
          <w:tcPr>
            <w:tcW w:w="3513" w:type="dxa"/>
            <w:vMerge/>
          </w:tcPr>
          <w:p w:rsidR="003C6702" w:rsidRDefault="003C6702"/>
        </w:tc>
        <w:tc>
          <w:tcPr>
            <w:tcW w:w="1778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</w:t>
            </w:r>
          </w:p>
        </w:tc>
        <w:tc>
          <w:tcPr>
            <w:tcW w:w="4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799"/>
        </w:trPr>
        <w:tc>
          <w:tcPr>
            <w:tcW w:w="3513" w:type="dxa"/>
            <w:vMerge/>
          </w:tcPr>
          <w:p w:rsidR="003C6702" w:rsidRDefault="003C6702"/>
        </w:tc>
        <w:tc>
          <w:tcPr>
            <w:tcW w:w="1778" w:type="dxa"/>
            <w:vMerge/>
          </w:tcPr>
          <w:p w:rsidR="003C6702" w:rsidRDefault="003C6702"/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513" w:type="dxa"/>
            <w:vMerge/>
          </w:tcPr>
          <w:p w:rsidR="003C6702" w:rsidRDefault="003C6702"/>
        </w:tc>
        <w:tc>
          <w:tcPr>
            <w:tcW w:w="177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401" w:type="dxa"/>
          </w:tcPr>
          <w:p w:rsidR="003C6702" w:rsidRDefault="003C670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401" w:type="dxa"/>
          </w:tcPr>
          <w:p w:rsidR="003C6702" w:rsidRDefault="003C670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350" w:type="dxa"/>
          </w:tcPr>
          <w:p w:rsidR="003C6702" w:rsidRDefault="003C670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0"/>
        </w:trPr>
        <w:tc>
          <w:tcPr>
            <w:tcW w:w="351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01" w:type="dxa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1" w:type="dxa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118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3 123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3 464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2 463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185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124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1 781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2 327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2 645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2 145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2 645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1 827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1 872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1 736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1 690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1 690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1 827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2 691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2 372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2 827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3 191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2 145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2 372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3C6702">
        <w:trPr>
          <w:trHeight w:val="20"/>
        </w:trPr>
        <w:tc>
          <w:tcPr>
            <w:tcW w:w="3513" w:type="dxa"/>
            <w:vAlign w:val="bottom"/>
          </w:tcPr>
          <w:p w:rsidR="003C6702" w:rsidRDefault="003C6702">
            <w:pPr>
              <w:spacing w:after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2 145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</w:tbl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ind w:firstLine="708"/>
        <w:rPr>
          <w:rFonts w:ascii="Times New Roman" w:hAnsi="Times New Roman"/>
          <w:sz w:val="20"/>
        </w:rPr>
      </w:pPr>
    </w:p>
    <w:p w:rsidR="003C6702" w:rsidRDefault="003C6702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54"/>
        <w:gridCol w:w="1843"/>
        <w:gridCol w:w="1648"/>
        <w:gridCol w:w="1648"/>
        <w:gridCol w:w="1247"/>
      </w:tblGrid>
      <w:tr w:rsidR="003C6702">
        <w:trPr>
          <w:trHeight w:val="20"/>
        </w:trPr>
        <w:tc>
          <w:tcPr>
            <w:tcW w:w="3254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386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3C6702">
        <w:trPr>
          <w:trHeight w:val="234"/>
        </w:trPr>
        <w:tc>
          <w:tcPr>
            <w:tcW w:w="3254" w:type="dxa"/>
            <w:vMerge/>
          </w:tcPr>
          <w:p w:rsidR="003C6702" w:rsidRDefault="003C6702"/>
        </w:tc>
        <w:tc>
          <w:tcPr>
            <w:tcW w:w="1843" w:type="dxa"/>
            <w:vMerge w:val="restart"/>
          </w:tcPr>
          <w:p w:rsidR="003C6702" w:rsidRDefault="003C67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Регистрация многодетной семьи (учет в составе многодетной семьи) для получения мер социальной поддержки                                              </w:t>
            </w:r>
          </w:p>
        </w:tc>
        <w:tc>
          <w:tcPr>
            <w:tcW w:w="4543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799"/>
        </w:trPr>
        <w:tc>
          <w:tcPr>
            <w:tcW w:w="3254" w:type="dxa"/>
            <w:vMerge/>
          </w:tcPr>
          <w:p w:rsidR="003C6702" w:rsidRDefault="003C6702"/>
        </w:tc>
        <w:tc>
          <w:tcPr>
            <w:tcW w:w="1843" w:type="dxa"/>
            <w:vMerge/>
          </w:tcPr>
          <w:p w:rsidR="003C6702" w:rsidRDefault="003C6702"/>
        </w:tc>
        <w:tc>
          <w:tcPr>
            <w:tcW w:w="16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24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254" w:type="dxa"/>
            <w:vMerge/>
          </w:tcPr>
          <w:p w:rsidR="003C6702" w:rsidRDefault="003C6702"/>
        </w:tc>
        <w:tc>
          <w:tcPr>
            <w:tcW w:w="184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24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0"/>
        </w:trPr>
        <w:tc>
          <w:tcPr>
            <w:tcW w:w="325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3 068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118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3 227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3 204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3 568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3 431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3 386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3 613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2 567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1 431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1 613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185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124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1 885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2 067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2 613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2 522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2 431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3 022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2 749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2 749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1 340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1 567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1 431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2 113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1 658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1 249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2 613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1 976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1 794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1 794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2 067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2 067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1 613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2 476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1 067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1 067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3 295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3 204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2 386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1 567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2 113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2 476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3C6702">
        <w:trPr>
          <w:trHeight w:val="20"/>
        </w:trPr>
        <w:tc>
          <w:tcPr>
            <w:tcW w:w="3254" w:type="dxa"/>
            <w:vAlign w:val="bottom"/>
          </w:tcPr>
          <w:p w:rsidR="003C6702" w:rsidRDefault="003C6702">
            <w:pPr>
              <w:spacing w:after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</w:tbl>
    <w:p w:rsidR="003C6702" w:rsidRDefault="003C6702">
      <w:pPr>
        <w:ind w:firstLine="708"/>
        <w:rPr>
          <w:rFonts w:ascii="Times New Roman" w:hAnsi="Times New Roman"/>
          <w:sz w:val="28"/>
        </w:rPr>
      </w:pPr>
    </w:p>
    <w:p w:rsidR="003C6702" w:rsidRDefault="003C6702">
      <w:pPr>
        <w:ind w:firstLine="708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53"/>
        <w:gridCol w:w="1842"/>
        <w:gridCol w:w="1649"/>
        <w:gridCol w:w="1647"/>
        <w:gridCol w:w="1248"/>
      </w:tblGrid>
      <w:tr w:rsidR="003C6702">
        <w:trPr>
          <w:trHeight w:val="20"/>
        </w:trPr>
        <w:tc>
          <w:tcPr>
            <w:tcW w:w="3253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6386" w:type="dxa"/>
            <w:gridSpan w:val="4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3C6702">
        <w:trPr>
          <w:trHeight w:val="234"/>
        </w:trPr>
        <w:tc>
          <w:tcPr>
            <w:tcW w:w="3253" w:type="dxa"/>
            <w:vMerge/>
          </w:tcPr>
          <w:p w:rsidR="003C6702" w:rsidRDefault="003C6702"/>
        </w:tc>
        <w:tc>
          <w:tcPr>
            <w:tcW w:w="1842" w:type="dxa"/>
            <w:vMerge w:val="restart"/>
          </w:tcPr>
          <w:p w:rsidR="003C6702" w:rsidRDefault="003C67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ежемесячной (ежегодной) денежной выплаты многодетным семьям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4" w:type="dxa"/>
            <w:gridSpan w:val="3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799"/>
        </w:trPr>
        <w:tc>
          <w:tcPr>
            <w:tcW w:w="3253" w:type="dxa"/>
            <w:vMerge/>
          </w:tcPr>
          <w:p w:rsidR="003C6702" w:rsidRDefault="003C6702"/>
        </w:tc>
        <w:tc>
          <w:tcPr>
            <w:tcW w:w="1842" w:type="dxa"/>
            <w:vMerge/>
          </w:tcPr>
          <w:p w:rsidR="003C6702" w:rsidRDefault="003C6702"/>
        </w:tc>
        <w:tc>
          <w:tcPr>
            <w:tcW w:w="1649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4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2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3C6702">
        <w:trPr>
          <w:trHeight w:val="20"/>
        </w:trPr>
        <w:tc>
          <w:tcPr>
            <w:tcW w:w="3253" w:type="dxa"/>
            <w:vMerge/>
          </w:tcPr>
          <w:p w:rsidR="003C6702" w:rsidRDefault="003C6702"/>
        </w:tc>
        <w:tc>
          <w:tcPr>
            <w:tcW w:w="184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49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4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2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3C6702">
        <w:trPr>
          <w:trHeight w:val="20"/>
        </w:trPr>
        <w:tc>
          <w:tcPr>
            <w:tcW w:w="325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49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4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48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C6702">
        <w:trPr>
          <w:trHeight w:val="6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3 053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118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3 212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3 553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3 371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3 871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2 552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185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124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1 870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2 052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2 598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2 371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2 689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3 462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2 598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1 961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2 052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2 052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2 780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2 461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2 371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3 280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2 371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2 371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1 097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2 461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3C6702">
        <w:trPr>
          <w:trHeight w:val="20"/>
        </w:trPr>
        <w:tc>
          <w:tcPr>
            <w:tcW w:w="3253" w:type="dxa"/>
            <w:vAlign w:val="bottom"/>
          </w:tcPr>
          <w:p w:rsidR="003C6702" w:rsidRDefault="003C6702">
            <w:pPr>
              <w:spacing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</w:tbl>
    <w:p w:rsidR="003C6702" w:rsidRDefault="003C6702">
      <w:pPr>
        <w:ind w:firstLine="708"/>
        <w:rPr>
          <w:rFonts w:ascii="Times New Roman" w:hAnsi="Times New Roman"/>
          <w:sz w:val="28"/>
        </w:rPr>
      </w:pPr>
    </w:p>
    <w:p w:rsidR="003C6702" w:rsidRDefault="003C6702">
      <w:pPr>
        <w:ind w:firstLine="708"/>
        <w:rPr>
          <w:rFonts w:ascii="Times New Roman" w:hAnsi="Times New Roman"/>
          <w:sz w:val="28"/>
        </w:rPr>
      </w:pPr>
    </w:p>
    <w:p w:rsidR="003C6702" w:rsidRDefault="003C6702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3"/>
        <w:gridCol w:w="2704"/>
        <w:gridCol w:w="2467"/>
        <w:gridCol w:w="1414"/>
      </w:tblGrid>
      <w:tr w:rsidR="003C6702">
        <w:trPr>
          <w:trHeight w:val="20"/>
        </w:trPr>
        <w:tc>
          <w:tcPr>
            <w:tcW w:w="2413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2704" w:type="dxa"/>
            <w:vMerge w:val="restart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стоимость выдачи полученных результатов (всего)</w:t>
            </w:r>
          </w:p>
        </w:tc>
        <w:tc>
          <w:tcPr>
            <w:tcW w:w="3881" w:type="dxa"/>
            <w:gridSpan w:val="2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3C6702">
        <w:trPr>
          <w:trHeight w:val="465"/>
        </w:trPr>
        <w:tc>
          <w:tcPr>
            <w:tcW w:w="2413" w:type="dxa"/>
            <w:vMerge/>
          </w:tcPr>
          <w:p w:rsidR="003C6702" w:rsidRDefault="003C6702"/>
        </w:tc>
        <w:tc>
          <w:tcPr>
            <w:tcW w:w="2704" w:type="dxa"/>
            <w:vMerge/>
          </w:tcPr>
          <w:p w:rsidR="003C6702" w:rsidRDefault="003C6702"/>
        </w:tc>
        <w:tc>
          <w:tcPr>
            <w:tcW w:w="246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41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6702">
        <w:trPr>
          <w:trHeight w:val="20"/>
        </w:trPr>
        <w:tc>
          <w:tcPr>
            <w:tcW w:w="2413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0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67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4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Алексеевка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2 857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2 774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Алексеевский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3 016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Алексеевское лесничество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Голубки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3 357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3 274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Драгунский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3 220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Черноостровка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3 175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3 675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3 592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Щучье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3 402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2624 км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Боголюбовка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Большемогильное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1 674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Большаковка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Окуневка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Маломогильное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Тарлык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3 266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Веселая Поляна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2 811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Капустино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Мокшино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2 038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Замелетеновка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Бабайловка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Масляновка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2647 км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1 129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Казанка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1 902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1 447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Матюшино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Камышловский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партсъезд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2672 км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Яр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1 038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Любино-Малоросский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Китайлы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2 129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Политотдел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Любинский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Новоархангеловка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1 765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Авлы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1 629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Новокиевка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1 583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1 583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Разъезд Новокиевский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Славинка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1 856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Смоляновка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Остановка пункт 2640 км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1 720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1 743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Борятино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Шулаевка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Протопоповка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Ровная Поляна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Северо-Любинский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Тавричанка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2 720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Быструха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Пестровка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Увало-Ядринский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2 038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2 092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Центрально-Любинский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Выборненовка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Луговой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Шандровка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1 083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Чулково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Южно-Любинский п. Урожайный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1 902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6702">
        <w:trPr>
          <w:trHeight w:val="20"/>
        </w:trPr>
        <w:tc>
          <w:tcPr>
            <w:tcW w:w="2413" w:type="dxa"/>
            <w:vAlign w:val="bottom"/>
          </w:tcPr>
          <w:p w:rsidR="003C6702" w:rsidRDefault="003C6702">
            <w:pPr>
              <w:spacing w:after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2 038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702" w:rsidRDefault="003C6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</w:tbl>
    <w:p w:rsidR="003C6702" w:rsidRDefault="003C6702">
      <w:pPr>
        <w:jc w:val="center"/>
        <w:rPr>
          <w:rFonts w:ascii="Times New Roman" w:hAnsi="Times New Roman"/>
          <w:sz w:val="28"/>
        </w:rPr>
      </w:pPr>
    </w:p>
    <w:p w:rsidR="003C6702" w:rsidRDefault="003C6702">
      <w:pPr>
        <w:jc w:val="center"/>
        <w:rPr>
          <w:rFonts w:ascii="Times New Roman" w:hAnsi="Times New Roman"/>
          <w:sz w:val="28"/>
        </w:rPr>
      </w:pPr>
    </w:p>
    <w:p w:rsidR="003C6702" w:rsidRDefault="003C6702">
      <w:pPr>
        <w:jc w:val="center"/>
        <w:rPr>
          <w:rFonts w:ascii="Times New Roman" w:hAnsi="Times New Roman"/>
          <w:sz w:val="28"/>
        </w:rPr>
      </w:pPr>
    </w:p>
    <w:p w:rsidR="003C6702" w:rsidRDefault="003C6702">
      <w:pPr>
        <w:jc w:val="center"/>
        <w:rPr>
          <w:rFonts w:ascii="Times New Roman" w:hAnsi="Times New Roman"/>
          <w:sz w:val="28"/>
        </w:rPr>
      </w:pPr>
    </w:p>
    <w:p w:rsidR="003C6702" w:rsidRDefault="003C6702" w:rsidP="005A0B8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Оглавление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8119"/>
        <w:gridCol w:w="806"/>
      </w:tblGrid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 услуги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Кодлл-во листов, шт.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и выдача паспорта гражданина Российской Федерации, удостоверяющая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страховых пенсий, накопительной пенсии и пенсии по государственному пенсионному обеспечению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C6702">
        <w:trPr>
          <w:trHeight w:val="488"/>
        </w:trPr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C6702">
        <w:trPr>
          <w:trHeight w:val="309"/>
        </w:trPr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Регистрация многодетной семьи (учет в составе многодетной семьи) для получения мер социальной поддержки      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ежемесячной (ежегодной) денежной выплаты многодетным семьям 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3C6702">
        <w:tc>
          <w:tcPr>
            <w:tcW w:w="704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119" w:type="dxa"/>
          </w:tcPr>
          <w:p w:rsidR="003C6702" w:rsidRDefault="003C67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Доставка  полученных результатов</w:t>
            </w:r>
          </w:p>
        </w:tc>
        <w:tc>
          <w:tcPr>
            <w:tcW w:w="806" w:type="dxa"/>
            <w:vAlign w:val="center"/>
          </w:tcPr>
          <w:p w:rsidR="003C6702" w:rsidRDefault="003C6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</w:tbl>
    <w:p w:rsidR="003C6702" w:rsidRDefault="003C6702">
      <w:pPr>
        <w:spacing w:after="0" w:line="240" w:lineRule="auto"/>
        <w:rPr>
          <w:rFonts w:ascii="Times New Roman" w:hAnsi="Times New Roman"/>
        </w:rPr>
      </w:pPr>
    </w:p>
    <w:p w:rsidR="003C6702" w:rsidRDefault="003C6702">
      <w:pPr>
        <w:jc w:val="center"/>
        <w:rPr>
          <w:rFonts w:ascii="Times New Roman" w:hAnsi="Times New Roman"/>
          <w:sz w:val="28"/>
        </w:rPr>
      </w:pPr>
    </w:p>
    <w:sectPr w:rsidR="003C6702" w:rsidSect="007B2F18">
      <w:headerReference w:type="default" r:id="rId7"/>
      <w:pgSz w:w="11906" w:h="16838"/>
      <w:pgMar w:top="1134" w:right="849" w:bottom="851" w:left="1418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702" w:rsidRDefault="003C6702" w:rsidP="007B2F18">
      <w:pPr>
        <w:spacing w:after="0" w:line="240" w:lineRule="auto"/>
      </w:pPr>
      <w:r>
        <w:separator/>
      </w:r>
    </w:p>
  </w:endnote>
  <w:endnote w:type="continuationSeparator" w:id="1">
    <w:p w:rsidR="003C6702" w:rsidRDefault="003C6702" w:rsidP="007B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702" w:rsidRDefault="003C6702" w:rsidP="007B2F18">
      <w:pPr>
        <w:spacing w:after="0" w:line="240" w:lineRule="auto"/>
      </w:pPr>
      <w:r>
        <w:separator/>
      </w:r>
    </w:p>
  </w:footnote>
  <w:footnote w:type="continuationSeparator" w:id="1">
    <w:p w:rsidR="003C6702" w:rsidRDefault="003C6702" w:rsidP="007B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02" w:rsidRDefault="003C6702">
    <w:pPr>
      <w:framePr w:wrap="around" w:vAnchor="text" w:hAnchor="margin" w:xAlign="center" w:y="1"/>
    </w:pPr>
    <w:fldSimple w:instr="PAGE ">
      <w:r>
        <w:rPr>
          <w:noProof/>
        </w:rPr>
        <w:t>9</w:t>
      </w:r>
    </w:fldSimple>
  </w:p>
  <w:p w:rsidR="003C6702" w:rsidRDefault="003C6702">
    <w:pPr>
      <w:pStyle w:val="Header"/>
      <w:jc w:val="center"/>
    </w:pPr>
  </w:p>
  <w:p w:rsidR="003C6702" w:rsidRDefault="003C67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5A33"/>
    <w:multiLevelType w:val="multilevel"/>
    <w:tmpl w:val="4790E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F18"/>
    <w:rsid w:val="001A4955"/>
    <w:rsid w:val="003111ED"/>
    <w:rsid w:val="0032714A"/>
    <w:rsid w:val="003C6702"/>
    <w:rsid w:val="005A0B8F"/>
    <w:rsid w:val="005D41C6"/>
    <w:rsid w:val="007B2F18"/>
    <w:rsid w:val="00867AD6"/>
    <w:rsid w:val="00D3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18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2F18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2F18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2F18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2F18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2F18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2F18"/>
    <w:rPr>
      <w:rFonts w:ascii="XO Thames" w:hAnsi="XO Thames"/>
      <w:b/>
      <w:sz w:val="32"/>
    </w:rPr>
  </w:style>
  <w:style w:type="character" w:customStyle="1" w:styleId="Heading2Char">
    <w:name w:val="Heading 2 Char"/>
    <w:basedOn w:val="1"/>
    <w:link w:val="Heading2"/>
    <w:uiPriority w:val="99"/>
    <w:locked/>
    <w:rsid w:val="007B2F18"/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2F18"/>
    <w:rPr>
      <w:rFonts w:ascii="XO Thames" w:hAnsi="XO Thames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2F18"/>
    <w:rPr>
      <w:rFonts w:ascii="XO Thames" w:hAnsi="XO Thames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2F18"/>
    <w:rPr>
      <w:rFonts w:ascii="XO Thames" w:hAnsi="XO Thames"/>
      <w:b/>
      <w:sz w:val="22"/>
    </w:rPr>
  </w:style>
  <w:style w:type="character" w:customStyle="1" w:styleId="1">
    <w:name w:val="Обычный1"/>
    <w:uiPriority w:val="99"/>
    <w:rsid w:val="007B2F18"/>
    <w:rPr>
      <w:sz w:val="22"/>
    </w:rPr>
  </w:style>
  <w:style w:type="paragraph" w:styleId="TOC2">
    <w:name w:val="toc 2"/>
    <w:basedOn w:val="Normal"/>
    <w:next w:val="Normal"/>
    <w:link w:val="TOC2Char"/>
    <w:uiPriority w:val="99"/>
    <w:rsid w:val="007B2F18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7B2F18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7B2F18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7B2F18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7B2F18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7B2F18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7B2F18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7B2F18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7B2F18"/>
    <w:pPr>
      <w:ind w:firstLine="851"/>
      <w:jc w:val="both"/>
    </w:pPr>
    <w:rPr>
      <w:rFonts w:ascii="XO Thames" w:hAnsi="XO Thames"/>
      <w:szCs w:val="20"/>
    </w:rPr>
  </w:style>
  <w:style w:type="character" w:customStyle="1" w:styleId="Endnote1">
    <w:name w:val="Endnote1"/>
    <w:link w:val="Endnote"/>
    <w:uiPriority w:val="99"/>
    <w:locked/>
    <w:rsid w:val="007B2F18"/>
    <w:rPr>
      <w:rFonts w:ascii="XO Thames" w:hAnsi="XO Thames"/>
      <w:sz w:val="22"/>
    </w:rPr>
  </w:style>
  <w:style w:type="paragraph" w:customStyle="1" w:styleId="10">
    <w:name w:val="Основной шрифт абзаца1"/>
    <w:link w:val="11"/>
    <w:uiPriority w:val="99"/>
    <w:rsid w:val="007B2F18"/>
    <w:rPr>
      <w:color w:val="000000"/>
      <w:sz w:val="20"/>
      <w:szCs w:val="20"/>
    </w:rPr>
  </w:style>
  <w:style w:type="character" w:customStyle="1" w:styleId="11">
    <w:name w:val="Основной шрифт абзаца11"/>
    <w:link w:val="10"/>
    <w:uiPriority w:val="99"/>
    <w:locked/>
    <w:rsid w:val="007B2F18"/>
    <w:rPr>
      <w:color w:val="000000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7B2F18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7B2F18"/>
    <w:rPr>
      <w:rFonts w:ascii="XO Thames" w:hAnsi="XO Thames"/>
      <w:sz w:val="28"/>
    </w:rPr>
  </w:style>
  <w:style w:type="paragraph" w:customStyle="1" w:styleId="12">
    <w:name w:val="Гиперссылка1"/>
    <w:link w:val="Hyperlink"/>
    <w:uiPriority w:val="99"/>
    <w:rsid w:val="007B2F18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12"/>
    <w:uiPriority w:val="99"/>
    <w:locked/>
    <w:rsid w:val="007B2F18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7B2F18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7B2F18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7B2F18"/>
    <w:pPr>
      <w:spacing w:after="0" w:line="240" w:lineRule="auto"/>
    </w:pPr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7B2F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B2F18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7B2F18"/>
    <w:rPr>
      <w:rFonts w:ascii="XO Thames" w:hAnsi="XO Thames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B2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1"/>
    <w:link w:val="Footer"/>
    <w:uiPriority w:val="99"/>
    <w:locked/>
    <w:rsid w:val="007B2F18"/>
    <w:rPr>
      <w:rFonts w:cs="Times New Roman"/>
    </w:rPr>
  </w:style>
  <w:style w:type="paragraph" w:styleId="TOC9">
    <w:name w:val="toc 9"/>
    <w:basedOn w:val="Normal"/>
    <w:next w:val="Normal"/>
    <w:link w:val="TOC9Char"/>
    <w:uiPriority w:val="99"/>
    <w:rsid w:val="007B2F18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7B2F18"/>
    <w:rPr>
      <w:rFonts w:ascii="XO Thames" w:hAnsi="XO Thames"/>
      <w:sz w:val="28"/>
    </w:rPr>
  </w:style>
  <w:style w:type="paragraph" w:customStyle="1" w:styleId="2">
    <w:name w:val="Основной шрифт абзаца2"/>
    <w:uiPriority w:val="99"/>
    <w:rsid w:val="007B2F18"/>
    <w:rPr>
      <w:color w:val="000000"/>
      <w:sz w:val="20"/>
      <w:szCs w:val="20"/>
    </w:rPr>
  </w:style>
  <w:style w:type="paragraph" w:styleId="TOC8">
    <w:name w:val="toc 8"/>
    <w:basedOn w:val="Normal"/>
    <w:next w:val="Normal"/>
    <w:link w:val="TOC8Char"/>
    <w:uiPriority w:val="99"/>
    <w:rsid w:val="007B2F18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7B2F18"/>
    <w:rPr>
      <w:rFonts w:ascii="XO Thames" w:hAnsi="XO Thames"/>
      <w:sz w:val="28"/>
    </w:rPr>
  </w:style>
  <w:style w:type="paragraph" w:customStyle="1" w:styleId="120">
    <w:name w:val="Гиперссылка12"/>
    <w:link w:val="110"/>
    <w:uiPriority w:val="99"/>
    <w:rsid w:val="007B2F18"/>
    <w:rPr>
      <w:color w:val="0000FF"/>
      <w:sz w:val="20"/>
      <w:szCs w:val="20"/>
      <w:u w:val="single"/>
    </w:rPr>
  </w:style>
  <w:style w:type="character" w:customStyle="1" w:styleId="110">
    <w:name w:val="Гиперссылка11"/>
    <w:link w:val="120"/>
    <w:uiPriority w:val="99"/>
    <w:locked/>
    <w:rsid w:val="007B2F1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7B2F18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7B2F18"/>
    <w:rPr>
      <w:rFonts w:cs="Times New Roman"/>
    </w:rPr>
  </w:style>
  <w:style w:type="paragraph" w:styleId="TOC5">
    <w:name w:val="toc 5"/>
    <w:basedOn w:val="Normal"/>
    <w:next w:val="Normal"/>
    <w:link w:val="TOC5Char"/>
    <w:uiPriority w:val="99"/>
    <w:rsid w:val="007B2F18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7B2F18"/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rsid w:val="007B2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1"/>
    <w:link w:val="Header"/>
    <w:uiPriority w:val="99"/>
    <w:locked/>
    <w:rsid w:val="007B2F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B2F18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7B2F18"/>
    <w:rPr>
      <w:rFonts w:ascii="Tahoma" w:hAnsi="Tahoma" w:cs="Times New Roman"/>
      <w:sz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B2F18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B2F18"/>
    <w:rPr>
      <w:rFonts w:ascii="XO Thames" w:hAnsi="XO Thames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B2F18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B2F18"/>
    <w:rPr>
      <w:rFonts w:ascii="XO Thames" w:hAnsi="XO Thames"/>
      <w:b/>
      <w:caps/>
      <w:sz w:val="40"/>
    </w:rPr>
  </w:style>
  <w:style w:type="paragraph" w:customStyle="1" w:styleId="121">
    <w:name w:val="Обычный12"/>
    <w:link w:val="111"/>
    <w:uiPriority w:val="99"/>
    <w:rsid w:val="007B2F18"/>
    <w:rPr>
      <w:szCs w:val="20"/>
    </w:rPr>
  </w:style>
  <w:style w:type="character" w:customStyle="1" w:styleId="111">
    <w:name w:val="Обычный11"/>
    <w:link w:val="121"/>
    <w:uiPriority w:val="99"/>
    <w:locked/>
    <w:rsid w:val="007B2F18"/>
    <w:rPr>
      <w:sz w:val="22"/>
    </w:rPr>
  </w:style>
  <w:style w:type="table" w:styleId="TableGrid">
    <w:name w:val="Table Grid"/>
    <w:basedOn w:val="TableNormal"/>
    <w:uiPriority w:val="99"/>
    <w:rsid w:val="007B2F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5A0B8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0F8"/>
    <w:rPr>
      <w:rFonts w:ascii="Times New Roman" w:hAnsi="Times New Roman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54</Pages>
  <Words>7460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2024-02-22T08:15:00Z</dcterms:created>
  <dcterms:modified xsi:type="dcterms:W3CDTF">2024-02-22T08:32:00Z</dcterms:modified>
</cp:coreProperties>
</file>